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588"/>
        <w:gridCol w:w="786"/>
        <w:gridCol w:w="516"/>
        <w:gridCol w:w="2120"/>
        <w:gridCol w:w="1933"/>
        <w:gridCol w:w="721"/>
        <w:gridCol w:w="1489"/>
      </w:tblGrid>
      <w:tr w:rsidR="00426A86">
        <w:trPr>
          <w:trHeight w:val="470"/>
        </w:trPr>
        <w:tc>
          <w:tcPr>
            <w:tcW w:w="2652" w:type="dxa"/>
          </w:tcPr>
          <w:p w:rsidR="00426A86" w:rsidRDefault="00643F54">
            <w:pPr>
              <w:pStyle w:val="TableParagraph"/>
              <w:spacing w:before="78"/>
              <w:rPr>
                <w:sz w:val="14"/>
              </w:rPr>
            </w:pPr>
            <w:bookmarkStart w:id="0" w:name="_GoBack"/>
            <w:bookmarkEnd w:id="0"/>
            <w:r>
              <w:rPr>
                <w:sz w:val="14"/>
              </w:rPr>
              <w:t>TEACHER CANDIDATE</w:t>
            </w:r>
          </w:p>
        </w:tc>
        <w:tc>
          <w:tcPr>
            <w:tcW w:w="5943" w:type="dxa"/>
            <w:gridSpan w:val="5"/>
          </w:tcPr>
          <w:p w:rsidR="00426A86" w:rsidRDefault="00643F54">
            <w:pPr>
              <w:pStyle w:val="TableParagraph"/>
              <w:spacing w:before="78"/>
              <w:rPr>
                <w:sz w:val="14"/>
              </w:rPr>
            </w:pPr>
            <w:r>
              <w:rPr>
                <w:sz w:val="14"/>
              </w:rPr>
              <w:t>CLINICAL FACULTY</w:t>
            </w:r>
          </w:p>
        </w:tc>
        <w:tc>
          <w:tcPr>
            <w:tcW w:w="2210" w:type="dxa"/>
            <w:gridSpan w:val="2"/>
          </w:tcPr>
          <w:p w:rsidR="00426A86" w:rsidRDefault="00643F54">
            <w:pPr>
              <w:pStyle w:val="TableParagraph"/>
              <w:spacing w:before="78"/>
              <w:ind w:left="104"/>
              <w:rPr>
                <w:sz w:val="14"/>
              </w:rPr>
            </w:pPr>
            <w:r>
              <w:rPr>
                <w:sz w:val="14"/>
              </w:rPr>
              <w:t>DATE</w:t>
            </w:r>
          </w:p>
        </w:tc>
      </w:tr>
      <w:tr w:rsidR="00426A86">
        <w:trPr>
          <w:trHeight w:val="873"/>
        </w:trPr>
        <w:tc>
          <w:tcPr>
            <w:tcW w:w="10805" w:type="dxa"/>
            <w:gridSpan w:val="8"/>
          </w:tcPr>
          <w:p w:rsidR="00426A86" w:rsidRDefault="00643F54">
            <w:pPr>
              <w:pStyle w:val="TableParagraph"/>
              <w:spacing w:before="96" w:line="322" w:lineRule="exact"/>
              <w:ind w:left="3463"/>
              <w:rPr>
                <w:b/>
                <w:sz w:val="28"/>
              </w:rPr>
            </w:pPr>
            <w:r>
              <w:rPr>
                <w:b/>
                <w:sz w:val="28"/>
              </w:rPr>
              <w:t>WEEKLY FEEDBACK GUIDE</w:t>
            </w:r>
          </w:p>
          <w:p w:rsidR="00426A86" w:rsidRDefault="00643F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This form has been designed to help clinical faculty give teacher candidates’ frequent specific feedback. After checking items in each area, please turn page and provide more specific information.</w:t>
            </w:r>
          </w:p>
        </w:tc>
      </w:tr>
      <w:tr w:rsidR="00426A86">
        <w:trPr>
          <w:trHeight w:val="345"/>
        </w:trPr>
        <w:tc>
          <w:tcPr>
            <w:tcW w:w="10805" w:type="dxa"/>
            <w:gridSpan w:val="8"/>
          </w:tcPr>
          <w:p w:rsidR="00426A86" w:rsidRDefault="00426A86">
            <w:pPr>
              <w:pStyle w:val="TableParagraph"/>
              <w:ind w:left="0"/>
              <w:rPr>
                <w:sz w:val="14"/>
              </w:rPr>
            </w:pPr>
          </w:p>
        </w:tc>
      </w:tr>
      <w:tr w:rsidR="00426A86">
        <w:trPr>
          <w:trHeight w:val="1355"/>
        </w:trPr>
        <w:tc>
          <w:tcPr>
            <w:tcW w:w="3240" w:type="dxa"/>
            <w:gridSpan w:val="2"/>
          </w:tcPr>
          <w:p w:rsidR="00426A86" w:rsidRDefault="00643F54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before="97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Attendance</w:t>
            </w:r>
          </w:p>
          <w:p w:rsidR="00426A86" w:rsidRDefault="00643F54">
            <w:pPr>
              <w:pStyle w:val="TableParagraph"/>
              <w:numPr>
                <w:ilvl w:val="1"/>
                <w:numId w:val="13"/>
              </w:numPr>
              <w:tabs>
                <w:tab w:val="left" w:pos="468"/>
              </w:tabs>
              <w:spacing w:line="284" w:lineRule="exact"/>
              <w:ind w:hanging="158"/>
              <w:rPr>
                <w:sz w:val="16"/>
              </w:rPr>
            </w:pPr>
            <w:r>
              <w:rPr>
                <w:sz w:val="16"/>
              </w:rPr>
              <w:t>Frequently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absent</w:t>
            </w:r>
          </w:p>
          <w:p w:rsidR="00426A86" w:rsidRDefault="00643F54">
            <w:pPr>
              <w:pStyle w:val="TableParagraph"/>
              <w:numPr>
                <w:ilvl w:val="1"/>
                <w:numId w:val="13"/>
              </w:numPr>
              <w:tabs>
                <w:tab w:val="left" w:pos="466"/>
              </w:tabs>
              <w:spacing w:line="278" w:lineRule="exact"/>
              <w:ind w:left="465" w:hanging="156"/>
              <w:rPr>
                <w:sz w:val="16"/>
              </w:rPr>
            </w:pPr>
            <w:r>
              <w:rPr>
                <w:sz w:val="16"/>
              </w:rPr>
              <w:t>Rarely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absent</w:t>
            </w:r>
          </w:p>
          <w:p w:rsidR="00426A86" w:rsidRDefault="00643F54">
            <w:pPr>
              <w:pStyle w:val="TableParagraph"/>
              <w:numPr>
                <w:ilvl w:val="1"/>
                <w:numId w:val="13"/>
              </w:numPr>
              <w:tabs>
                <w:tab w:val="left" w:pos="468"/>
              </w:tabs>
              <w:spacing w:line="290" w:lineRule="exact"/>
              <w:ind w:hanging="158"/>
              <w:rPr>
                <w:sz w:val="16"/>
              </w:rPr>
            </w:pPr>
            <w:r>
              <w:rPr>
                <w:sz w:val="16"/>
              </w:rPr>
              <w:t>Exemplary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attendance</w:t>
            </w:r>
          </w:p>
        </w:tc>
        <w:tc>
          <w:tcPr>
            <w:tcW w:w="3422" w:type="dxa"/>
            <w:gridSpan w:val="3"/>
          </w:tcPr>
          <w:p w:rsidR="00426A86" w:rsidRDefault="00643F54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97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Punctuality</w:t>
            </w:r>
          </w:p>
          <w:p w:rsidR="00426A86" w:rsidRDefault="00643F54">
            <w:pPr>
              <w:pStyle w:val="TableParagraph"/>
              <w:numPr>
                <w:ilvl w:val="1"/>
                <w:numId w:val="12"/>
              </w:numPr>
              <w:tabs>
                <w:tab w:val="left" w:pos="468"/>
              </w:tabs>
              <w:spacing w:line="284" w:lineRule="exact"/>
              <w:ind w:hanging="158"/>
              <w:rPr>
                <w:sz w:val="16"/>
              </w:rPr>
            </w:pPr>
            <w:r>
              <w:rPr>
                <w:sz w:val="16"/>
              </w:rPr>
              <w:t>Frequently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late</w:t>
            </w:r>
          </w:p>
          <w:p w:rsidR="00426A86" w:rsidRDefault="00643F54">
            <w:pPr>
              <w:pStyle w:val="TableParagraph"/>
              <w:numPr>
                <w:ilvl w:val="1"/>
                <w:numId w:val="12"/>
              </w:numPr>
              <w:tabs>
                <w:tab w:val="left" w:pos="468"/>
              </w:tabs>
              <w:spacing w:line="278" w:lineRule="exact"/>
              <w:ind w:hanging="158"/>
              <w:rPr>
                <w:sz w:val="16"/>
              </w:rPr>
            </w:pPr>
            <w:r>
              <w:rPr>
                <w:sz w:val="16"/>
              </w:rPr>
              <w:t>Generally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punctual</w:t>
            </w:r>
          </w:p>
          <w:p w:rsidR="00426A86" w:rsidRDefault="00643F54">
            <w:pPr>
              <w:pStyle w:val="TableParagraph"/>
              <w:numPr>
                <w:ilvl w:val="1"/>
                <w:numId w:val="12"/>
              </w:numPr>
              <w:tabs>
                <w:tab w:val="left" w:pos="468"/>
              </w:tabs>
              <w:spacing w:line="290" w:lineRule="exact"/>
              <w:ind w:hanging="158"/>
              <w:rPr>
                <w:sz w:val="16"/>
              </w:rPr>
            </w:pPr>
            <w:r>
              <w:rPr>
                <w:sz w:val="16"/>
              </w:rPr>
              <w:t>Always 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4143" w:type="dxa"/>
            <w:gridSpan w:val="3"/>
          </w:tcPr>
          <w:p w:rsidR="00426A86" w:rsidRDefault="00643F54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97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Professional Appearance</w:t>
            </w:r>
          </w:p>
          <w:p w:rsidR="00426A86" w:rsidRDefault="00643F54">
            <w:pPr>
              <w:pStyle w:val="TableParagraph"/>
              <w:numPr>
                <w:ilvl w:val="1"/>
                <w:numId w:val="11"/>
              </w:numPr>
              <w:tabs>
                <w:tab w:val="left" w:pos="505"/>
              </w:tabs>
              <w:spacing w:before="8" w:line="225" w:lineRule="auto"/>
              <w:ind w:right="886" w:hanging="110"/>
              <w:rPr>
                <w:sz w:val="16"/>
              </w:rPr>
            </w:pPr>
            <w:r>
              <w:rPr>
                <w:sz w:val="16"/>
              </w:rPr>
              <w:t>appearance not appropriate for educational setting</w:t>
            </w:r>
          </w:p>
          <w:p w:rsidR="00426A86" w:rsidRDefault="00643F54">
            <w:pPr>
              <w:pStyle w:val="TableParagraph"/>
              <w:numPr>
                <w:ilvl w:val="1"/>
                <w:numId w:val="11"/>
              </w:numPr>
              <w:tabs>
                <w:tab w:val="left" w:pos="507"/>
              </w:tabs>
              <w:spacing w:line="283" w:lineRule="exact"/>
              <w:ind w:left="506" w:hanging="158"/>
              <w:rPr>
                <w:sz w:val="16"/>
              </w:rPr>
            </w:pPr>
            <w:r>
              <w:rPr>
                <w:sz w:val="16"/>
              </w:rPr>
              <w:t>Appearance 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neat</w:t>
            </w:r>
          </w:p>
          <w:p w:rsidR="00426A86" w:rsidRDefault="00643F54">
            <w:pPr>
              <w:pStyle w:val="TableParagraph"/>
              <w:numPr>
                <w:ilvl w:val="1"/>
                <w:numId w:val="11"/>
              </w:numPr>
              <w:tabs>
                <w:tab w:val="left" w:pos="507"/>
              </w:tabs>
              <w:spacing w:line="289" w:lineRule="exact"/>
              <w:ind w:left="506" w:hanging="158"/>
              <w:rPr>
                <w:sz w:val="16"/>
              </w:rPr>
            </w:pPr>
            <w:r>
              <w:rPr>
                <w:sz w:val="16"/>
              </w:rPr>
              <w:t>Appearance 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</w:p>
        </w:tc>
      </w:tr>
      <w:tr w:rsidR="00426A86">
        <w:trPr>
          <w:trHeight w:val="2185"/>
        </w:trPr>
        <w:tc>
          <w:tcPr>
            <w:tcW w:w="3240" w:type="dxa"/>
            <w:gridSpan w:val="2"/>
          </w:tcPr>
          <w:p w:rsidR="00426A86" w:rsidRDefault="00643F54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before="97"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Parent/Guardian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Relations</w:t>
            </w:r>
          </w:p>
          <w:p w:rsidR="00426A86" w:rsidRDefault="00643F54">
            <w:pPr>
              <w:pStyle w:val="TableParagraph"/>
              <w:numPr>
                <w:ilvl w:val="1"/>
                <w:numId w:val="10"/>
              </w:numPr>
              <w:tabs>
                <w:tab w:val="left" w:pos="468"/>
              </w:tabs>
              <w:spacing w:before="9" w:line="225" w:lineRule="auto"/>
              <w:ind w:right="561" w:firstLine="20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Is </w:t>
            </w:r>
            <w:r>
              <w:rPr>
                <w:sz w:val="16"/>
              </w:rPr>
              <w:t>sometimes antagonistic towards parents/guardians</w:t>
            </w:r>
          </w:p>
          <w:p w:rsidR="00426A86" w:rsidRDefault="00643F54">
            <w:pPr>
              <w:pStyle w:val="TableParagraph"/>
              <w:numPr>
                <w:ilvl w:val="1"/>
                <w:numId w:val="10"/>
              </w:numPr>
              <w:tabs>
                <w:tab w:val="left" w:pos="468"/>
              </w:tabs>
              <w:spacing w:before="5" w:line="225" w:lineRule="auto"/>
              <w:ind w:right="1022" w:firstLine="202"/>
              <w:rPr>
                <w:sz w:val="16"/>
              </w:rPr>
            </w:pPr>
            <w:r>
              <w:rPr>
                <w:sz w:val="16"/>
              </w:rPr>
              <w:t>Shy - hesitant to work with parents/guardians</w:t>
            </w:r>
          </w:p>
          <w:p w:rsidR="00426A86" w:rsidRDefault="00643F54">
            <w:pPr>
              <w:pStyle w:val="TableParagraph"/>
              <w:numPr>
                <w:ilvl w:val="1"/>
                <w:numId w:val="10"/>
              </w:numPr>
              <w:tabs>
                <w:tab w:val="left" w:pos="468"/>
              </w:tabs>
              <w:spacing w:before="7" w:line="225" w:lineRule="auto"/>
              <w:ind w:right="372" w:firstLine="20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Is </w:t>
            </w:r>
            <w:r>
              <w:rPr>
                <w:sz w:val="16"/>
              </w:rPr>
              <w:t>sensitive to parent/guardians needs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concerns</w:t>
            </w:r>
          </w:p>
          <w:p w:rsidR="00426A86" w:rsidRDefault="00643F54">
            <w:pPr>
              <w:pStyle w:val="TableParagraph"/>
              <w:numPr>
                <w:ilvl w:val="1"/>
                <w:numId w:val="10"/>
              </w:numPr>
              <w:tabs>
                <w:tab w:val="left" w:pos="468"/>
              </w:tabs>
              <w:spacing w:line="293" w:lineRule="exact"/>
              <w:ind w:left="467" w:hanging="158"/>
              <w:rPr>
                <w:sz w:val="16"/>
              </w:rPr>
            </w:pPr>
            <w:r>
              <w:rPr>
                <w:sz w:val="16"/>
              </w:rPr>
              <w:t>Treats parents/guardians 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</w:p>
        </w:tc>
        <w:tc>
          <w:tcPr>
            <w:tcW w:w="3422" w:type="dxa"/>
            <w:gridSpan w:val="3"/>
          </w:tcPr>
          <w:p w:rsidR="00426A86" w:rsidRDefault="00643F54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before="97"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Tact/Judgment</w:t>
            </w:r>
          </w:p>
          <w:p w:rsidR="00426A86" w:rsidRDefault="00643F54">
            <w:pPr>
              <w:pStyle w:val="TableParagraph"/>
              <w:numPr>
                <w:ilvl w:val="1"/>
                <w:numId w:val="9"/>
              </w:numPr>
              <w:tabs>
                <w:tab w:val="left" w:pos="509"/>
              </w:tabs>
              <w:spacing w:before="9" w:line="225" w:lineRule="auto"/>
              <w:ind w:right="148" w:hanging="192"/>
              <w:rPr>
                <w:sz w:val="16"/>
              </w:rPr>
            </w:pPr>
            <w:r>
              <w:rPr>
                <w:sz w:val="16"/>
              </w:rPr>
              <w:t>Thoughtless: Insensitive to others’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feelings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opinions</w:t>
            </w:r>
          </w:p>
          <w:p w:rsidR="00426A86" w:rsidRDefault="00643F54">
            <w:pPr>
              <w:pStyle w:val="TableParagraph"/>
              <w:numPr>
                <w:ilvl w:val="1"/>
                <w:numId w:val="9"/>
              </w:numPr>
              <w:tabs>
                <w:tab w:val="left" w:pos="509"/>
              </w:tabs>
              <w:spacing w:line="282" w:lineRule="exact"/>
              <w:ind w:left="508" w:hanging="158"/>
              <w:rPr>
                <w:sz w:val="16"/>
              </w:rPr>
            </w:pPr>
            <w:r>
              <w:rPr>
                <w:sz w:val="16"/>
              </w:rPr>
              <w:t>Limited sensitivity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diplomacy</w:t>
            </w:r>
          </w:p>
          <w:p w:rsidR="00426A86" w:rsidRDefault="00643F54">
            <w:pPr>
              <w:pStyle w:val="TableParagraph"/>
              <w:numPr>
                <w:ilvl w:val="1"/>
                <w:numId w:val="9"/>
              </w:numPr>
              <w:tabs>
                <w:tab w:val="left" w:pos="509"/>
              </w:tabs>
              <w:spacing w:line="232" w:lineRule="auto"/>
              <w:ind w:right="327" w:hanging="192"/>
              <w:rPr>
                <w:sz w:val="16"/>
              </w:rPr>
            </w:pPr>
            <w:r>
              <w:rPr>
                <w:sz w:val="16"/>
              </w:rPr>
              <w:t>Perceives what to do or say in order to maintain good relations with others and responds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accordingly</w:t>
            </w:r>
          </w:p>
          <w:p w:rsidR="00426A86" w:rsidRDefault="00643F54">
            <w:pPr>
              <w:pStyle w:val="TableParagraph"/>
              <w:numPr>
                <w:ilvl w:val="1"/>
                <w:numId w:val="9"/>
              </w:numPr>
              <w:tabs>
                <w:tab w:val="left" w:pos="509"/>
              </w:tabs>
              <w:spacing w:line="225" w:lineRule="auto"/>
              <w:ind w:right="392" w:hanging="192"/>
              <w:rPr>
                <w:sz w:val="16"/>
              </w:rPr>
            </w:pPr>
            <w:r>
              <w:rPr>
                <w:sz w:val="16"/>
              </w:rPr>
              <w:t>Highly sensitive to others’ feelings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and opinions: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Diplomatic</w:t>
            </w:r>
          </w:p>
        </w:tc>
        <w:tc>
          <w:tcPr>
            <w:tcW w:w="4143" w:type="dxa"/>
            <w:gridSpan w:val="3"/>
          </w:tcPr>
          <w:p w:rsidR="00426A86" w:rsidRDefault="00643F5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97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Reliability/Dependability</w:t>
            </w:r>
          </w:p>
          <w:p w:rsidR="00426A86" w:rsidRDefault="00643F54">
            <w:pPr>
              <w:pStyle w:val="TableParagraph"/>
              <w:numPr>
                <w:ilvl w:val="1"/>
                <w:numId w:val="8"/>
              </w:numPr>
              <w:tabs>
                <w:tab w:val="left" w:pos="466"/>
              </w:tabs>
              <w:spacing w:line="285" w:lineRule="exact"/>
              <w:ind w:hanging="151"/>
              <w:rPr>
                <w:sz w:val="16"/>
              </w:rPr>
            </w:pPr>
            <w:r>
              <w:rPr>
                <w:sz w:val="16"/>
              </w:rPr>
              <w:t>Sometimes fails to complete assigned tasks and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duties</w:t>
            </w:r>
          </w:p>
          <w:p w:rsidR="00426A86" w:rsidRDefault="00643F54">
            <w:pPr>
              <w:pStyle w:val="TableParagraph"/>
              <w:numPr>
                <w:ilvl w:val="1"/>
                <w:numId w:val="8"/>
              </w:numPr>
              <w:tabs>
                <w:tab w:val="left" w:pos="466"/>
              </w:tabs>
              <w:spacing w:before="2" w:line="225" w:lineRule="auto"/>
              <w:ind w:right="161" w:hanging="151"/>
              <w:rPr>
                <w:sz w:val="16"/>
              </w:rPr>
            </w:pPr>
            <w:r>
              <w:rPr>
                <w:sz w:val="16"/>
              </w:rPr>
              <w:t>Sometimes needs to be reminded to attend to assigned tasks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duties</w:t>
            </w:r>
          </w:p>
          <w:p w:rsidR="00426A86" w:rsidRDefault="00643F54">
            <w:pPr>
              <w:pStyle w:val="TableParagraph"/>
              <w:numPr>
                <w:ilvl w:val="1"/>
                <w:numId w:val="8"/>
              </w:numPr>
              <w:tabs>
                <w:tab w:val="left" w:pos="464"/>
              </w:tabs>
              <w:spacing w:line="283" w:lineRule="exact"/>
              <w:ind w:left="463" w:hanging="156"/>
              <w:rPr>
                <w:sz w:val="16"/>
              </w:rPr>
            </w:pPr>
            <w:r>
              <w:rPr>
                <w:sz w:val="16"/>
              </w:rPr>
              <w:t>Responsible: Attends to assigned tasks 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duties</w:t>
            </w:r>
          </w:p>
          <w:p w:rsidR="00426A86" w:rsidRDefault="00643F54">
            <w:pPr>
              <w:pStyle w:val="TableParagraph"/>
              <w:numPr>
                <w:ilvl w:val="1"/>
                <w:numId w:val="8"/>
              </w:numPr>
              <w:tabs>
                <w:tab w:val="left" w:pos="466"/>
              </w:tabs>
              <w:spacing w:before="3" w:line="225" w:lineRule="auto"/>
              <w:ind w:right="527" w:hanging="151"/>
              <w:rPr>
                <w:sz w:val="16"/>
              </w:rPr>
            </w:pPr>
            <w:r>
              <w:rPr>
                <w:sz w:val="16"/>
              </w:rPr>
              <w:t>Self-starter: Perceives needs and attends to them immediately</w:t>
            </w:r>
          </w:p>
        </w:tc>
      </w:tr>
      <w:tr w:rsidR="00426A86">
        <w:trPr>
          <w:trHeight w:val="1725"/>
        </w:trPr>
        <w:tc>
          <w:tcPr>
            <w:tcW w:w="3240" w:type="dxa"/>
            <w:gridSpan w:val="2"/>
          </w:tcPr>
          <w:p w:rsidR="00426A86" w:rsidRDefault="00643F54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before="100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Self-Initiative/Independence</w:t>
            </w:r>
          </w:p>
          <w:p w:rsidR="00426A86" w:rsidRDefault="00643F54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</w:tabs>
              <w:spacing w:before="7" w:line="225" w:lineRule="auto"/>
              <w:ind w:right="780" w:firstLine="202"/>
              <w:rPr>
                <w:sz w:val="16"/>
              </w:rPr>
            </w:pPr>
            <w:r>
              <w:rPr>
                <w:sz w:val="16"/>
              </w:rPr>
              <w:t>Passive: Depends on others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for direction, ideas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guidance</w:t>
            </w:r>
          </w:p>
          <w:p w:rsidR="00426A86" w:rsidRDefault="00643F54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</w:tabs>
              <w:spacing w:before="7" w:line="225" w:lineRule="auto"/>
              <w:ind w:left="470" w:right="265" w:hanging="161"/>
              <w:rPr>
                <w:sz w:val="16"/>
              </w:rPr>
            </w:pPr>
            <w:r>
              <w:rPr>
                <w:sz w:val="16"/>
              </w:rPr>
              <w:t>Has good ideas, works effectively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with limited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</w:t>
            </w:r>
          </w:p>
          <w:p w:rsidR="00426A86" w:rsidRDefault="00643F54">
            <w:pPr>
              <w:pStyle w:val="TableParagraph"/>
              <w:numPr>
                <w:ilvl w:val="1"/>
                <w:numId w:val="7"/>
              </w:numPr>
              <w:tabs>
                <w:tab w:val="left" w:pos="466"/>
              </w:tabs>
              <w:spacing w:before="7" w:line="225" w:lineRule="auto"/>
              <w:ind w:right="1036" w:firstLine="202"/>
              <w:rPr>
                <w:sz w:val="16"/>
              </w:rPr>
            </w:pPr>
            <w:r>
              <w:rPr>
                <w:sz w:val="16"/>
              </w:rPr>
              <w:t>Creative and resourceful: Independently implements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</w:p>
        </w:tc>
        <w:tc>
          <w:tcPr>
            <w:tcW w:w="3422" w:type="dxa"/>
            <w:gridSpan w:val="3"/>
          </w:tcPr>
          <w:p w:rsidR="00426A86" w:rsidRDefault="00643F54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100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Collegiality</w:t>
            </w:r>
          </w:p>
          <w:p w:rsidR="00426A86" w:rsidRDefault="00643F54">
            <w:pPr>
              <w:pStyle w:val="TableParagraph"/>
              <w:numPr>
                <w:ilvl w:val="1"/>
                <w:numId w:val="6"/>
              </w:numPr>
              <w:tabs>
                <w:tab w:val="left" w:pos="548"/>
              </w:tabs>
              <w:spacing w:line="284" w:lineRule="exact"/>
              <w:rPr>
                <w:sz w:val="16"/>
              </w:rPr>
            </w:pPr>
            <w:r>
              <w:rPr>
                <w:sz w:val="16"/>
              </w:rPr>
              <w:t>Prefers to work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isolation</w:t>
            </w:r>
          </w:p>
          <w:p w:rsidR="00426A86" w:rsidRDefault="00643F54">
            <w:pPr>
              <w:pStyle w:val="TableParagraph"/>
              <w:numPr>
                <w:ilvl w:val="1"/>
                <w:numId w:val="6"/>
              </w:numPr>
              <w:tabs>
                <w:tab w:val="left" w:pos="548"/>
              </w:tabs>
              <w:spacing w:line="278" w:lineRule="exact"/>
              <w:rPr>
                <w:sz w:val="16"/>
              </w:rPr>
            </w:pPr>
            <w:r>
              <w:rPr>
                <w:sz w:val="16"/>
              </w:rPr>
              <w:t>Reluctant to share ideas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</w:p>
          <w:p w:rsidR="00426A86" w:rsidRDefault="00643F54">
            <w:pPr>
              <w:pStyle w:val="TableParagraph"/>
              <w:numPr>
                <w:ilvl w:val="1"/>
                <w:numId w:val="6"/>
              </w:numPr>
              <w:tabs>
                <w:tab w:val="left" w:pos="548"/>
              </w:tabs>
              <w:spacing w:line="277" w:lineRule="exact"/>
              <w:rPr>
                <w:sz w:val="16"/>
              </w:rPr>
            </w:pPr>
            <w:r>
              <w:rPr>
                <w:sz w:val="16"/>
              </w:rPr>
              <w:t>Prefers being part of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</w:p>
          <w:p w:rsidR="00426A86" w:rsidRDefault="00643F54">
            <w:pPr>
              <w:pStyle w:val="TableParagraph"/>
              <w:numPr>
                <w:ilvl w:val="1"/>
                <w:numId w:val="6"/>
              </w:numPr>
              <w:tabs>
                <w:tab w:val="left" w:pos="548"/>
              </w:tabs>
              <w:spacing w:line="289" w:lineRule="exact"/>
              <w:rPr>
                <w:sz w:val="16"/>
              </w:rPr>
            </w:pPr>
            <w:r>
              <w:rPr>
                <w:sz w:val="16"/>
              </w:rPr>
              <w:t>Willingly shares ideas 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</w:p>
        </w:tc>
        <w:tc>
          <w:tcPr>
            <w:tcW w:w="4143" w:type="dxa"/>
            <w:gridSpan w:val="3"/>
          </w:tcPr>
          <w:p w:rsidR="00426A86" w:rsidRDefault="00643F54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before="100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Interaction with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Peers</w:t>
            </w:r>
          </w:p>
          <w:p w:rsidR="00426A86" w:rsidRDefault="00643F54">
            <w:pPr>
              <w:pStyle w:val="TableParagraph"/>
              <w:numPr>
                <w:ilvl w:val="1"/>
                <w:numId w:val="5"/>
              </w:numPr>
              <w:tabs>
                <w:tab w:val="left" w:pos="467"/>
              </w:tabs>
              <w:spacing w:line="284" w:lineRule="exact"/>
              <w:ind w:hanging="15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Is </w:t>
            </w:r>
            <w:r>
              <w:rPr>
                <w:sz w:val="16"/>
              </w:rPr>
              <w:t>sometimes antagonistic towards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</w:p>
          <w:p w:rsidR="00426A86" w:rsidRDefault="00643F54">
            <w:pPr>
              <w:pStyle w:val="TableParagraph"/>
              <w:numPr>
                <w:ilvl w:val="1"/>
                <w:numId w:val="5"/>
              </w:numPr>
              <w:tabs>
                <w:tab w:val="left" w:pos="467"/>
              </w:tabs>
              <w:spacing w:line="278" w:lineRule="exact"/>
              <w:ind w:hanging="151"/>
              <w:rPr>
                <w:sz w:val="16"/>
              </w:rPr>
            </w:pPr>
            <w:r>
              <w:rPr>
                <w:sz w:val="16"/>
              </w:rPr>
              <w:t>Shy: Hesitant to work 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</w:p>
          <w:p w:rsidR="00426A86" w:rsidRDefault="00643F54">
            <w:pPr>
              <w:pStyle w:val="TableParagraph"/>
              <w:numPr>
                <w:ilvl w:val="1"/>
                <w:numId w:val="5"/>
              </w:numPr>
              <w:tabs>
                <w:tab w:val="left" w:pos="464"/>
              </w:tabs>
              <w:spacing w:line="278" w:lineRule="exact"/>
              <w:ind w:left="463" w:hanging="155"/>
              <w:rPr>
                <w:sz w:val="16"/>
              </w:rPr>
            </w:pPr>
            <w:r>
              <w:rPr>
                <w:sz w:val="16"/>
              </w:rPr>
              <w:t>Relates easily and positively 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</w:p>
          <w:p w:rsidR="00426A86" w:rsidRDefault="00643F54">
            <w:pPr>
              <w:pStyle w:val="TableParagraph"/>
              <w:numPr>
                <w:ilvl w:val="1"/>
                <w:numId w:val="5"/>
              </w:numPr>
              <w:tabs>
                <w:tab w:val="left" w:pos="467"/>
              </w:tabs>
              <w:spacing w:line="228" w:lineRule="auto"/>
              <w:ind w:right="257" w:hanging="151"/>
              <w:rPr>
                <w:sz w:val="16"/>
              </w:rPr>
            </w:pPr>
            <w:r>
              <w:rPr>
                <w:sz w:val="16"/>
              </w:rPr>
              <w:t>Outgoing: Actively seeks opportunities to work with peers</w:t>
            </w:r>
          </w:p>
        </w:tc>
      </w:tr>
      <w:tr w:rsidR="00426A86">
        <w:trPr>
          <w:trHeight w:val="2186"/>
        </w:trPr>
        <w:tc>
          <w:tcPr>
            <w:tcW w:w="3240" w:type="dxa"/>
            <w:gridSpan w:val="2"/>
          </w:tcPr>
          <w:p w:rsidR="00426A86" w:rsidRDefault="00643F54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95" w:line="244" w:lineRule="auto"/>
              <w:ind w:right="1009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Response to Feedback</w:t>
            </w:r>
            <w:r>
              <w:rPr>
                <w:sz w:val="16"/>
              </w:rPr>
              <w:t>/</w:t>
            </w:r>
            <w:r>
              <w:rPr>
                <w:b/>
                <w:sz w:val="16"/>
              </w:rPr>
              <w:t>Self- Improvement</w:t>
            </w:r>
          </w:p>
          <w:p w:rsidR="00426A86" w:rsidRDefault="00643F54">
            <w:pPr>
              <w:pStyle w:val="TableParagraph"/>
              <w:numPr>
                <w:ilvl w:val="1"/>
                <w:numId w:val="4"/>
              </w:numPr>
              <w:tabs>
                <w:tab w:val="left" w:pos="509"/>
              </w:tabs>
              <w:spacing w:line="274" w:lineRule="exact"/>
              <w:ind w:firstLine="242"/>
              <w:rPr>
                <w:sz w:val="16"/>
              </w:rPr>
            </w:pPr>
            <w:r>
              <w:rPr>
                <w:sz w:val="16"/>
              </w:rPr>
              <w:t>Defensive: Unreceptive 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feedback</w:t>
            </w:r>
          </w:p>
          <w:p w:rsidR="00426A86" w:rsidRDefault="00643F54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before="1" w:line="225" w:lineRule="auto"/>
              <w:ind w:right="394" w:firstLine="242"/>
              <w:rPr>
                <w:sz w:val="16"/>
              </w:rPr>
            </w:pPr>
            <w:r>
              <w:rPr>
                <w:sz w:val="16"/>
              </w:rPr>
              <w:t>Receptive - BUT doesn’t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implement suggestions</w:t>
            </w:r>
          </w:p>
          <w:p w:rsidR="00426A86" w:rsidRDefault="00643F54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before="8" w:line="225" w:lineRule="auto"/>
              <w:ind w:left="628" w:right="266" w:hanging="278"/>
              <w:rPr>
                <w:sz w:val="16"/>
              </w:rPr>
            </w:pPr>
            <w:r>
              <w:rPr>
                <w:sz w:val="16"/>
              </w:rPr>
              <w:t>Receptive - AND adjusts performance accordingly</w:t>
            </w:r>
          </w:p>
          <w:p w:rsidR="00426A86" w:rsidRDefault="00643F54">
            <w:pPr>
              <w:pStyle w:val="TableParagraph"/>
              <w:numPr>
                <w:ilvl w:val="1"/>
                <w:numId w:val="4"/>
              </w:numPr>
              <w:tabs>
                <w:tab w:val="left" w:pos="509"/>
              </w:tabs>
              <w:spacing w:before="7" w:line="225" w:lineRule="auto"/>
              <w:ind w:left="107" w:right="565" w:firstLine="243"/>
              <w:rPr>
                <w:sz w:val="16"/>
              </w:rPr>
            </w:pPr>
            <w:r>
              <w:rPr>
                <w:sz w:val="16"/>
              </w:rPr>
              <w:t>Solicits suggestions 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feedback from others</w:t>
            </w:r>
          </w:p>
        </w:tc>
        <w:tc>
          <w:tcPr>
            <w:tcW w:w="3422" w:type="dxa"/>
            <w:gridSpan w:val="3"/>
          </w:tcPr>
          <w:p w:rsidR="00426A86" w:rsidRDefault="00643F54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97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Interaction with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Students</w:t>
            </w:r>
          </w:p>
          <w:p w:rsidR="00426A86" w:rsidRDefault="00643F54">
            <w:pPr>
              <w:pStyle w:val="TableParagraph"/>
              <w:numPr>
                <w:ilvl w:val="1"/>
                <w:numId w:val="3"/>
              </w:numPr>
              <w:tabs>
                <w:tab w:val="left" w:pos="509"/>
              </w:tabs>
              <w:spacing w:line="285" w:lineRule="exact"/>
              <w:ind w:hanging="19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Is </w:t>
            </w:r>
            <w:r>
              <w:rPr>
                <w:sz w:val="16"/>
              </w:rPr>
              <w:t>sometimes antagonistic towards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</w:p>
          <w:p w:rsidR="00426A86" w:rsidRDefault="00643F54">
            <w:pPr>
              <w:pStyle w:val="TableParagraph"/>
              <w:numPr>
                <w:ilvl w:val="1"/>
                <w:numId w:val="3"/>
              </w:numPr>
              <w:tabs>
                <w:tab w:val="left" w:pos="509"/>
              </w:tabs>
              <w:spacing w:line="278" w:lineRule="exact"/>
              <w:ind w:hanging="192"/>
              <w:rPr>
                <w:sz w:val="16"/>
              </w:rPr>
            </w:pPr>
            <w:r>
              <w:rPr>
                <w:sz w:val="16"/>
              </w:rPr>
              <w:t>Shy: Hesitant to work 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</w:p>
          <w:p w:rsidR="00426A86" w:rsidRDefault="00643F54">
            <w:pPr>
              <w:pStyle w:val="TableParagraph"/>
              <w:numPr>
                <w:ilvl w:val="1"/>
                <w:numId w:val="3"/>
              </w:numPr>
              <w:tabs>
                <w:tab w:val="left" w:pos="507"/>
              </w:tabs>
              <w:spacing w:line="278" w:lineRule="exact"/>
              <w:ind w:left="506" w:hanging="156"/>
              <w:rPr>
                <w:sz w:val="16"/>
              </w:rPr>
            </w:pPr>
            <w:r>
              <w:rPr>
                <w:sz w:val="16"/>
              </w:rPr>
              <w:t>Relates easily and positively with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</w:p>
          <w:p w:rsidR="00426A86" w:rsidRDefault="00643F54">
            <w:pPr>
              <w:pStyle w:val="TableParagraph"/>
              <w:numPr>
                <w:ilvl w:val="1"/>
                <w:numId w:val="3"/>
              </w:numPr>
              <w:tabs>
                <w:tab w:val="left" w:pos="509"/>
              </w:tabs>
              <w:spacing w:before="2" w:line="225" w:lineRule="auto"/>
              <w:ind w:right="226" w:hanging="192"/>
              <w:rPr>
                <w:sz w:val="16"/>
              </w:rPr>
            </w:pPr>
            <w:r>
              <w:rPr>
                <w:sz w:val="16"/>
              </w:rPr>
              <w:t>Outgoing: Actively seeks opportunities to work with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</w:p>
          <w:p w:rsidR="00426A86" w:rsidRDefault="00643F54">
            <w:pPr>
              <w:pStyle w:val="TableParagraph"/>
              <w:numPr>
                <w:ilvl w:val="1"/>
                <w:numId w:val="3"/>
              </w:numPr>
              <w:tabs>
                <w:tab w:val="left" w:pos="509"/>
              </w:tabs>
              <w:spacing w:before="7" w:line="225" w:lineRule="auto"/>
              <w:ind w:right="142" w:hanging="192"/>
              <w:rPr>
                <w:sz w:val="16"/>
              </w:rPr>
            </w:pPr>
            <w:r>
              <w:rPr>
                <w:sz w:val="16"/>
              </w:rPr>
              <w:t>Accepts responsibility for student leaning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- believes all students 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learn</w:t>
            </w:r>
          </w:p>
        </w:tc>
        <w:tc>
          <w:tcPr>
            <w:tcW w:w="4143" w:type="dxa"/>
            <w:gridSpan w:val="3"/>
          </w:tcPr>
          <w:p w:rsidR="00426A86" w:rsidRDefault="00426A86">
            <w:pPr>
              <w:pStyle w:val="TableParagraph"/>
              <w:ind w:left="0"/>
              <w:rPr>
                <w:sz w:val="14"/>
              </w:rPr>
            </w:pPr>
          </w:p>
        </w:tc>
      </w:tr>
      <w:tr w:rsidR="00426A86">
        <w:trPr>
          <w:trHeight w:val="323"/>
        </w:trPr>
        <w:tc>
          <w:tcPr>
            <w:tcW w:w="10805" w:type="dxa"/>
            <w:gridSpan w:val="8"/>
          </w:tcPr>
          <w:p w:rsidR="00426A86" w:rsidRDefault="00426A86">
            <w:pPr>
              <w:pStyle w:val="TableParagraph"/>
              <w:ind w:left="0"/>
              <w:rPr>
                <w:sz w:val="14"/>
              </w:rPr>
            </w:pPr>
          </w:p>
        </w:tc>
      </w:tr>
      <w:tr w:rsidR="00426A86">
        <w:trPr>
          <w:trHeight w:val="645"/>
        </w:trPr>
        <w:tc>
          <w:tcPr>
            <w:tcW w:w="10805" w:type="dxa"/>
            <w:gridSpan w:val="8"/>
          </w:tcPr>
          <w:p w:rsidR="00426A86" w:rsidRDefault="00643F54">
            <w:pPr>
              <w:pStyle w:val="TableParagraph"/>
              <w:spacing w:line="232" w:lineRule="auto"/>
              <w:ind w:right="26"/>
              <w:rPr>
                <w:sz w:val="16"/>
              </w:rPr>
            </w:pPr>
            <w:r>
              <w:rPr>
                <w:sz w:val="16"/>
              </w:rPr>
              <w:t>Identify at least two areas of instructional strength your teacher candidate demonstrated this week (Indicate with a “+”). Then identify at least two areas that the teacher candidate needs to focus on for the next week (Indicate with a “</w:t>
            </w:r>
            <w:r>
              <w:rPr>
                <w:rFonts w:ascii="Arial Unicode MS" w:hAnsi="Arial Unicode MS"/>
                <w:sz w:val="16"/>
              </w:rPr>
              <w:t>✓</w:t>
            </w:r>
            <w:r>
              <w:rPr>
                <w:sz w:val="16"/>
              </w:rPr>
              <w:t>”). . After checki</w:t>
            </w:r>
            <w:r>
              <w:rPr>
                <w:sz w:val="16"/>
              </w:rPr>
              <w:t>ng items in each area, please turn page and provide more specific</w:t>
            </w:r>
          </w:p>
          <w:p w:rsidR="00426A86" w:rsidRDefault="00643F54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information.</w:t>
            </w:r>
          </w:p>
        </w:tc>
      </w:tr>
      <w:tr w:rsidR="00426A86">
        <w:trPr>
          <w:trHeight w:val="184"/>
        </w:trPr>
        <w:tc>
          <w:tcPr>
            <w:tcW w:w="4026" w:type="dxa"/>
            <w:gridSpan w:val="3"/>
            <w:tcBorders>
              <w:right w:val="single" w:sz="2" w:space="0" w:color="000000"/>
            </w:tcBorders>
          </w:tcPr>
          <w:p w:rsidR="00426A86" w:rsidRDefault="00643F5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Area</w:t>
            </w:r>
          </w:p>
        </w:tc>
        <w:tc>
          <w:tcPr>
            <w:tcW w:w="6779" w:type="dxa"/>
            <w:gridSpan w:val="5"/>
            <w:tcBorders>
              <w:left w:val="single" w:sz="2" w:space="0" w:color="000000"/>
            </w:tcBorders>
          </w:tcPr>
          <w:p w:rsidR="00426A86" w:rsidRDefault="00643F54">
            <w:pPr>
              <w:pStyle w:val="TableParagraph"/>
              <w:spacing w:line="164" w:lineRule="exact"/>
              <w:ind w:left="567"/>
              <w:rPr>
                <w:sz w:val="16"/>
              </w:rPr>
            </w:pPr>
            <w:r>
              <w:rPr>
                <w:sz w:val="16"/>
              </w:rPr>
              <w:t>Area</w:t>
            </w:r>
          </w:p>
        </w:tc>
      </w:tr>
      <w:tr w:rsidR="00426A86">
        <w:trPr>
          <w:trHeight w:val="3885"/>
        </w:trPr>
        <w:tc>
          <w:tcPr>
            <w:tcW w:w="4026" w:type="dxa"/>
            <w:gridSpan w:val="3"/>
          </w:tcPr>
          <w:p w:rsidR="00426A86" w:rsidRDefault="00643F54">
            <w:pPr>
              <w:pStyle w:val="TableParagraph"/>
              <w:spacing w:before="63"/>
              <w:rPr>
                <w:b/>
                <w:sz w:val="14"/>
              </w:rPr>
            </w:pPr>
            <w:r>
              <w:rPr>
                <w:b/>
                <w:sz w:val="14"/>
              </w:rPr>
              <w:t>Teaching Plans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82"/>
              <w:rPr>
                <w:sz w:val="14"/>
              </w:rPr>
            </w:pPr>
            <w:r>
              <w:rPr>
                <w:sz w:val="14"/>
              </w:rPr>
              <w:t>Plan has objectives for current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lesson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79"/>
              <w:rPr>
                <w:sz w:val="14"/>
              </w:rPr>
            </w:pPr>
            <w:r>
              <w:rPr>
                <w:sz w:val="14"/>
              </w:rPr>
              <w:t>Plan has objectives related to appropriate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SOL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81"/>
              <w:rPr>
                <w:sz w:val="14"/>
              </w:rPr>
            </w:pPr>
            <w:r>
              <w:rPr>
                <w:sz w:val="14"/>
              </w:rPr>
              <w:t>Plan has group/individualized for diverse learners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79"/>
              <w:rPr>
                <w:sz w:val="14"/>
              </w:rPr>
            </w:pPr>
            <w:r>
              <w:rPr>
                <w:sz w:val="14"/>
              </w:rPr>
              <w:t>Plan has procedures for assessing student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progress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81"/>
              <w:rPr>
                <w:sz w:val="14"/>
              </w:rPr>
            </w:pPr>
            <w:r>
              <w:rPr>
                <w:sz w:val="14"/>
              </w:rPr>
              <w:t>Plans are given to clinical faculty three days 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advance</w:t>
            </w:r>
          </w:p>
          <w:p w:rsidR="00426A86" w:rsidRDefault="00643F54"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Classroom Management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08" w:line="182" w:lineRule="auto"/>
              <w:ind w:left="143" w:right="44" w:hanging="36"/>
              <w:rPr>
                <w:sz w:val="14"/>
              </w:rPr>
            </w:pPr>
            <w:r>
              <w:rPr>
                <w:sz w:val="14"/>
              </w:rPr>
              <w:t>Provides clear academic and behavioral expectations at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beginning of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lesson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87"/>
              <w:rPr>
                <w:sz w:val="14"/>
              </w:rPr>
            </w:pPr>
            <w:r>
              <w:rPr>
                <w:sz w:val="14"/>
              </w:rPr>
              <w:t>Reinforces appropriate student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behavior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14" w:line="180" w:lineRule="auto"/>
              <w:ind w:left="107" w:right="190" w:firstLine="0"/>
              <w:rPr>
                <w:sz w:val="14"/>
              </w:rPr>
            </w:pPr>
            <w:r>
              <w:rPr>
                <w:sz w:val="14"/>
              </w:rPr>
              <w:t>Enforces classroom expectations/rules consistently, firmly,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and fairly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88"/>
              <w:rPr>
                <w:sz w:val="14"/>
              </w:rPr>
            </w:pPr>
            <w:r>
              <w:rPr>
                <w:sz w:val="14"/>
              </w:rPr>
              <w:t>Positions self to see majority 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students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79"/>
              <w:ind w:left="319" w:hanging="212"/>
              <w:rPr>
                <w:sz w:val="14"/>
              </w:rPr>
            </w:pPr>
            <w:r>
              <w:rPr>
                <w:sz w:val="14"/>
              </w:rPr>
              <w:t>Scans class regularly to proactively address student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behaviors</w:t>
            </w:r>
          </w:p>
          <w:p w:rsidR="00426A86" w:rsidRDefault="00643F54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81"/>
              <w:ind w:left="319" w:hanging="212"/>
              <w:rPr>
                <w:sz w:val="14"/>
              </w:rPr>
            </w:pPr>
            <w:r>
              <w:rPr>
                <w:sz w:val="14"/>
              </w:rPr>
              <w:t>Communicates enthusiasm for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teaching</w:t>
            </w:r>
          </w:p>
          <w:p w:rsidR="00426A86" w:rsidRDefault="00643F54"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Classroom Instruction</w:t>
            </w:r>
          </w:p>
          <w:p w:rsidR="00426A86" w:rsidRDefault="00643F54">
            <w:pPr>
              <w:pStyle w:val="TableParagraph"/>
              <w:spacing w:before="77"/>
              <w:rPr>
                <w:sz w:val="14"/>
              </w:rPr>
            </w:pPr>
            <w:r>
              <w:rPr>
                <w:sz w:val="14"/>
              </w:rPr>
              <w:t>12 Provides objectives and establishes student’s prior knowledge</w:t>
            </w:r>
          </w:p>
        </w:tc>
        <w:tc>
          <w:tcPr>
            <w:tcW w:w="516" w:type="dxa"/>
          </w:tcPr>
          <w:p w:rsidR="00426A86" w:rsidRDefault="00426A86">
            <w:pPr>
              <w:pStyle w:val="TableParagraph"/>
              <w:ind w:left="0"/>
              <w:rPr>
                <w:sz w:val="16"/>
              </w:rPr>
            </w:pPr>
          </w:p>
          <w:p w:rsidR="00426A86" w:rsidRDefault="00643F54">
            <w:pPr>
              <w:pStyle w:val="TableParagraph"/>
              <w:spacing w:before="106"/>
              <w:ind w:left="6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-</w:t>
            </w:r>
          </w:p>
          <w:p w:rsidR="00426A86" w:rsidRDefault="00643F54">
            <w:pPr>
              <w:pStyle w:val="TableParagraph"/>
              <w:spacing w:before="97"/>
              <w:ind w:left="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-</w:t>
            </w:r>
          </w:p>
          <w:p w:rsidR="00426A86" w:rsidRDefault="00643F54">
            <w:pPr>
              <w:pStyle w:val="TableParagraph"/>
              <w:spacing w:before="97"/>
              <w:ind w:left="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-</w:t>
            </w:r>
          </w:p>
          <w:p w:rsidR="00426A86" w:rsidRDefault="00643F54">
            <w:pPr>
              <w:pStyle w:val="TableParagraph"/>
              <w:spacing w:before="95"/>
              <w:ind w:left="66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95"/>
              <w:ind w:left="66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426A86">
            <w:pPr>
              <w:pStyle w:val="TableParagraph"/>
              <w:ind w:left="0"/>
              <w:rPr>
                <w:sz w:val="23"/>
              </w:rPr>
            </w:pPr>
          </w:p>
          <w:p w:rsidR="00426A86" w:rsidRDefault="00643F54">
            <w:pPr>
              <w:pStyle w:val="TableParagraph"/>
              <w:ind w:left="66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426A86">
            <w:pPr>
              <w:pStyle w:val="TableParagraph"/>
              <w:ind w:left="0"/>
              <w:rPr>
                <w:sz w:val="17"/>
              </w:rPr>
            </w:pPr>
          </w:p>
          <w:p w:rsidR="00426A86" w:rsidRDefault="00643F54">
            <w:pPr>
              <w:pStyle w:val="TableParagraph"/>
              <w:ind w:left="58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426A86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426A86" w:rsidRDefault="00643F54">
            <w:pPr>
              <w:pStyle w:val="TableParagraph"/>
              <w:ind w:left="66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426A86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426A86" w:rsidRDefault="00643F54">
            <w:pPr>
              <w:pStyle w:val="TableParagraph"/>
              <w:ind w:left="66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91"/>
              <w:ind w:left="66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91"/>
              <w:ind w:left="66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426A8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426A86" w:rsidRDefault="00643F54">
            <w:pPr>
              <w:pStyle w:val="TableParagraph"/>
              <w:spacing w:before="1"/>
              <w:ind w:left="66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</w:tc>
        <w:tc>
          <w:tcPr>
            <w:tcW w:w="4774" w:type="dxa"/>
            <w:gridSpan w:val="3"/>
          </w:tcPr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85"/>
              <w:ind w:hanging="247"/>
              <w:rPr>
                <w:sz w:val="14"/>
              </w:rPr>
            </w:pPr>
            <w:r>
              <w:rPr>
                <w:sz w:val="14"/>
              </w:rPr>
              <w:t>Reviews homework and ties to instructional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objectives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79"/>
              <w:ind w:hanging="247"/>
              <w:rPr>
                <w:sz w:val="14"/>
              </w:rPr>
            </w:pPr>
            <w:r>
              <w:rPr>
                <w:sz w:val="14"/>
              </w:rPr>
              <w:t>Begins lesson 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schedule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81"/>
              <w:ind w:hanging="247"/>
              <w:rPr>
                <w:sz w:val="14"/>
              </w:rPr>
            </w:pPr>
            <w:r>
              <w:rPr>
                <w:sz w:val="14"/>
              </w:rPr>
              <w:t>Presents concrete and/or visual models when appropriate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82"/>
              <w:ind w:hanging="247"/>
              <w:rPr>
                <w:sz w:val="14"/>
              </w:rPr>
            </w:pPr>
            <w:r>
              <w:rPr>
                <w:sz w:val="14"/>
              </w:rPr>
              <w:t>Uses effective question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techniques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79"/>
              <w:ind w:hanging="247"/>
              <w:rPr>
                <w:sz w:val="14"/>
              </w:rPr>
            </w:pPr>
            <w:r>
              <w:rPr>
                <w:sz w:val="14"/>
              </w:rPr>
              <w:t>Uses appropriate wait time for students after asking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81"/>
              <w:ind w:hanging="247"/>
              <w:rPr>
                <w:sz w:val="14"/>
              </w:rPr>
            </w:pPr>
            <w:r>
              <w:rPr>
                <w:sz w:val="14"/>
              </w:rPr>
              <w:t>Uses effective closure or summarization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techniques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79"/>
              <w:ind w:hanging="247"/>
              <w:rPr>
                <w:sz w:val="14"/>
              </w:rPr>
            </w:pPr>
            <w:r>
              <w:rPr>
                <w:sz w:val="14"/>
              </w:rPr>
              <w:t>Uses instructional time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effectively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81"/>
              <w:ind w:hanging="247"/>
              <w:rPr>
                <w:sz w:val="14"/>
              </w:rPr>
            </w:pPr>
            <w:r>
              <w:rPr>
                <w:sz w:val="14"/>
              </w:rPr>
              <w:t>Uses instructional pacing that is appropriate for student performance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levels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82"/>
              <w:ind w:left="317" w:hanging="211"/>
              <w:rPr>
                <w:sz w:val="14"/>
              </w:rPr>
            </w:pPr>
            <w:r>
              <w:rPr>
                <w:sz w:val="14"/>
              </w:rPr>
              <w:t>Maximize instructional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79"/>
              <w:ind w:hanging="247"/>
              <w:rPr>
                <w:sz w:val="14"/>
              </w:rPr>
            </w:pPr>
            <w:r>
              <w:rPr>
                <w:sz w:val="14"/>
              </w:rPr>
              <w:t>Provide students the opportunity to demonstrate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</w:p>
          <w:p w:rsidR="00426A86" w:rsidRDefault="00643F54">
            <w:pPr>
              <w:pStyle w:val="TableParagraph"/>
              <w:spacing w:before="83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Assessment and Feedback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77"/>
              <w:ind w:hanging="247"/>
              <w:rPr>
                <w:sz w:val="14"/>
              </w:rPr>
            </w:pPr>
            <w:r>
              <w:rPr>
                <w:sz w:val="14"/>
              </w:rPr>
              <w:t>Provides feedback in timely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manner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81"/>
              <w:ind w:hanging="247"/>
              <w:rPr>
                <w:sz w:val="14"/>
              </w:rPr>
            </w:pPr>
            <w:r>
              <w:rPr>
                <w:sz w:val="14"/>
              </w:rPr>
              <w:t>Assists students in evaluating their own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performance</w:t>
            </w:r>
          </w:p>
          <w:p w:rsidR="00426A86" w:rsidRDefault="00643F5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82"/>
              <w:ind w:hanging="247"/>
              <w:rPr>
                <w:sz w:val="14"/>
              </w:rPr>
            </w:pPr>
            <w:r>
              <w:rPr>
                <w:sz w:val="14"/>
              </w:rPr>
              <w:t>Uses assessment data to routinely differentiate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instru</w:t>
            </w:r>
            <w:r>
              <w:rPr>
                <w:sz w:val="14"/>
              </w:rPr>
              <w:t>ction</w:t>
            </w:r>
          </w:p>
        </w:tc>
        <w:tc>
          <w:tcPr>
            <w:tcW w:w="1489" w:type="dxa"/>
          </w:tcPr>
          <w:p w:rsidR="00426A86" w:rsidRDefault="00643F54">
            <w:pPr>
              <w:pStyle w:val="TableParagraph"/>
              <w:spacing w:before="58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108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8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91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90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91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83"/>
              <w:ind w:left="84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99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100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108"/>
              <w:ind w:left="84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426A8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426A86" w:rsidRDefault="00643F54">
            <w:pPr>
              <w:pStyle w:val="TableParagraph"/>
              <w:ind w:left="58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90"/>
              <w:ind w:left="65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  <w:p w:rsidR="00426A86" w:rsidRDefault="00643F54">
            <w:pPr>
              <w:pStyle w:val="TableParagraph"/>
              <w:spacing w:before="92"/>
              <w:ind w:left="67"/>
              <w:rPr>
                <w:rFonts w:ascii="Arial"/>
                <w:sz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</w:p>
        </w:tc>
      </w:tr>
    </w:tbl>
    <w:p w:rsidR="00426A86" w:rsidRDefault="00643F5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3172460</wp:posOffset>
                </wp:positionH>
                <wp:positionV relativeFrom="page">
                  <wp:posOffset>6986270</wp:posOffset>
                </wp:positionV>
                <wp:extent cx="50800" cy="51435"/>
                <wp:effectExtent l="635" t="4445" r="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5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A86" w:rsidRDefault="00643F54">
                            <w:pPr>
                              <w:spacing w:line="80" w:lineRule="exact"/>
                              <w:rPr>
                                <w:rFonts w:ascii="MS PGothic" w:hAnsi="MS PGothic"/>
                                <w:sz w:val="8"/>
                              </w:rPr>
                            </w:pPr>
                            <w:r>
                              <w:rPr>
                                <w:rFonts w:ascii="MS PGothic" w:hAnsi="MS PGothic"/>
                                <w:w w:val="99"/>
                                <w:sz w:val="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9.8pt;margin-top:550.1pt;width:4pt;height: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" filled="f" stroked="f">
                <v:textbox inset="0,0,0,0">
                  <w:txbxContent>
                    <w:p w:rsidR="00426A86" w:rsidRDefault="00643F54">
                      <w:pPr>
                        <w:spacing w:line="80" w:lineRule="exact"/>
                        <w:rPr>
                          <w:rFonts w:ascii="MS PGothic" w:hAnsi="MS PGothic"/>
                          <w:sz w:val="8"/>
                        </w:rPr>
                      </w:pPr>
                      <w:r>
                        <w:rPr>
                          <w:rFonts w:ascii="MS PGothic" w:hAnsi="MS PGothic"/>
                          <w:w w:val="99"/>
                          <w:sz w:val="8"/>
                        </w:rPr>
                        <w:t>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3034030</wp:posOffset>
                </wp:positionH>
                <wp:positionV relativeFrom="page">
                  <wp:posOffset>6950710</wp:posOffset>
                </wp:positionV>
                <wp:extent cx="298450" cy="154940"/>
                <wp:effectExtent l="5080" t="0" r="127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" cy="154940"/>
                          <a:chOff x="4778" y="10946"/>
                          <a:chExt cx="470" cy="244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79" y="11001"/>
                            <a:ext cx="102" cy="85"/>
                          </a:xfrm>
                          <a:prstGeom prst="rect">
                            <a:avLst/>
                          </a:prstGeom>
                          <a:noFill/>
                          <a:ln w="1270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777" y="10945"/>
                            <a:ext cx="470" cy="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2F7A9" id="Group 6" o:spid="_x0000_s1026" style="position:absolute;margin-left:238.9pt;margin-top:547.3pt;width:23.5pt;height:12.2pt;z-index:-251658240;mso-position-horizontal-relative:page;mso-position-vertical-relative:page" coordorigin="4778,10946" coordsize="47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">
                <v:rect id="Rectangle 8" o:spid="_x0000_s1027" style="position:absolute;left:4979;top:11001;width:102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FqxL4A&#10;AADaAAAADwAAAGRycy9kb3ducmV2LnhtbERPyWrDMBC9B/oPYgq5NXINDcWxHEKgYAgUshxyHKyp&#10;bWqNHEnx8vdRoZDj23n5djKdGMj51rKC91UCgriyuuVaweX89fYJwgdkjZ1lUjCTh23xssgx03bk&#10;Iw2nUItYwj5DBU0IfSalrxoy6Fe2J47aj3UGQ4SultrhGMtNJ9MkWUuDLceFBnvaN1T9nu5GQeTL&#10;dHbfw65KPw4YrlN5ux6VWr5Ouw2IQFN4mv/TpVawhr8r8QbI4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hasS+AAAA2gAAAA8AAAAAAAAAAAAAAAAAmAIAAGRycy9kb3ducmV2&#10;LnhtbFBLBQYAAAAABAAEAPUAAACDAwAAAAA=&#10;" filled="f" strokeweight=".35283mm"/>
                <v:rect id="Rectangle 7" o:spid="_x0000_s1028" style="position:absolute;left:4777;top:10945;width:470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w10:wrap anchorx="page" anchory="page"/>
              </v:group>
            </w:pict>
          </mc:Fallback>
        </mc:AlternateContent>
      </w:r>
    </w:p>
    <w:p w:rsidR="00426A86" w:rsidRDefault="00426A86">
      <w:pPr>
        <w:rPr>
          <w:sz w:val="2"/>
          <w:szCs w:val="2"/>
        </w:rPr>
        <w:sectPr w:rsidR="00426A86">
          <w:type w:val="continuous"/>
          <w:pgSz w:w="12240" w:h="15840"/>
          <w:pgMar w:top="280" w:right="600" w:bottom="280" w:left="260" w:header="720" w:footer="720" w:gutter="0"/>
          <w:cols w:space="720"/>
        </w:sectPr>
      </w:pPr>
    </w:p>
    <w:p w:rsidR="00426A86" w:rsidRDefault="00643F54">
      <w:pPr>
        <w:spacing w:before="70"/>
        <w:ind w:left="3923"/>
        <w:rPr>
          <w:b/>
          <w:sz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426720</wp:posOffset>
                </wp:positionV>
                <wp:extent cx="6858000" cy="0"/>
                <wp:effectExtent l="13970" t="13970" r="5080" b="508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B8109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35pt,33.6pt" to="558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" strokecolor="#818181" strokeweight=".72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4270375</wp:posOffset>
                </wp:positionV>
                <wp:extent cx="6743700" cy="0"/>
                <wp:effectExtent l="9525" t="12700" r="952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1F2B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36.25pt" to="567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YwHgIAAEEEAAAOAAAAZHJzL2Uyb0RvYy54bWysU8GO2jAQvVfqP1i+QxJIWY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" strokecolor="#818181" strokeweight=".72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WEEKLY FEEDBACK GUIDE</w:t>
      </w:r>
    </w:p>
    <w:p w:rsidR="00426A86" w:rsidRDefault="00643F54">
      <w:pPr>
        <w:pStyle w:val="BodyText"/>
        <w:spacing w:before="11"/>
        <w:rPr>
          <w:b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182880</wp:posOffset>
                </wp:positionV>
                <wp:extent cx="6858000" cy="363220"/>
                <wp:effectExtent l="4445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632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A86" w:rsidRDefault="00643F54">
                            <w:pPr>
                              <w:pStyle w:val="BodyText"/>
                              <w:spacing w:before="93"/>
                              <w:ind w:left="180"/>
                            </w:pPr>
                            <w:r>
                              <w:t>If there are elements of professional development or instructional development competencies that need more attention, please provide specific examples of how the teacher candidate may strengthen this area.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.35pt;margin-top:14.4pt;width:540pt;height:28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" fillcolor="#e6e6e6" stroked="f">
                <v:textbox inset="0,0,0,0">
                  <w:txbxContent>
                    <w:p w:rsidR="00426A86" w:rsidRDefault="00643F54">
                      <w:pPr>
                        <w:pStyle w:val="BodyText"/>
                        <w:spacing w:before="93"/>
                        <w:ind w:left="180"/>
                      </w:pPr>
                      <w:r>
                        <w:t>If there are elements of professional development or instructional development competencies that need more attention, please provide specific examples of how the teacher candidate may strengthen this area.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426A86">
      <w:pPr>
        <w:pStyle w:val="BodyText"/>
        <w:rPr>
          <w:b/>
          <w:sz w:val="20"/>
        </w:rPr>
      </w:pPr>
    </w:p>
    <w:p w:rsidR="00426A86" w:rsidRDefault="00643F54">
      <w:pPr>
        <w:pStyle w:val="BodyText"/>
        <w:spacing w:before="9"/>
        <w:rPr>
          <w:b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181610</wp:posOffset>
                </wp:positionV>
                <wp:extent cx="6743700" cy="410210"/>
                <wp:effectExtent l="0" t="0" r="0" b="6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102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A86" w:rsidRDefault="00643F54">
                            <w:pPr>
                              <w:pStyle w:val="BodyText"/>
                              <w:spacing w:before="96"/>
                              <w:ind w:left="120"/>
                            </w:pPr>
                            <w:r>
                              <w:t>In the In the space below, the teacher candidate will briefly outline plans to strengthen or improve areas noted by the clinical faculty.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6pt;margin-top:14.3pt;width:531pt;height:32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" fillcolor="#e6e6e6" stroked="f">
                <v:textbox inset="0,0,0,0">
                  <w:txbxContent>
                    <w:p w:rsidR="00426A86" w:rsidRDefault="00643F54">
                      <w:pPr>
                        <w:pStyle w:val="BodyText"/>
                        <w:spacing w:before="96"/>
                        <w:ind w:left="120"/>
                      </w:pPr>
                      <w:r>
                        <w:t>In the In the space below, the teacher candidate will briefly outline plans to strengthen or improve areas noted by the clinical faculty.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26A86">
      <w:pgSz w:w="12240" w:h="15840"/>
      <w:pgMar w:top="580" w:right="6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E79"/>
    <w:multiLevelType w:val="hybridMultilevel"/>
    <w:tmpl w:val="44B893B6"/>
    <w:lvl w:ilvl="0" w:tplc="52B8BD76">
      <w:start w:val="11"/>
      <w:numFmt w:val="decimal"/>
      <w:lvlText w:val="%1."/>
      <w:lvlJc w:val="left"/>
      <w:pPr>
        <w:ind w:left="350" w:hanging="24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en-US" w:eastAsia="en-US" w:bidi="en-US"/>
      </w:rPr>
    </w:lvl>
    <w:lvl w:ilvl="1" w:tplc="D130A00A">
      <w:numFmt w:val="bullet"/>
      <w:lvlText w:val="☐"/>
      <w:lvlJc w:val="left"/>
      <w:pPr>
        <w:ind w:left="542" w:hanging="159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151409B4">
      <w:numFmt w:val="bullet"/>
      <w:lvlText w:val="•"/>
      <w:lvlJc w:val="left"/>
      <w:pPr>
        <w:ind w:left="859" w:hanging="159"/>
      </w:pPr>
      <w:rPr>
        <w:rFonts w:hint="default"/>
        <w:lang w:val="en-US" w:eastAsia="en-US" w:bidi="en-US"/>
      </w:rPr>
    </w:lvl>
    <w:lvl w:ilvl="3" w:tplc="84D43A4E">
      <w:numFmt w:val="bullet"/>
      <w:lvlText w:val="•"/>
      <w:lvlJc w:val="left"/>
      <w:pPr>
        <w:ind w:left="1178" w:hanging="159"/>
      </w:pPr>
      <w:rPr>
        <w:rFonts w:hint="default"/>
        <w:lang w:val="en-US" w:eastAsia="en-US" w:bidi="en-US"/>
      </w:rPr>
    </w:lvl>
    <w:lvl w:ilvl="4" w:tplc="313ACF82">
      <w:numFmt w:val="bullet"/>
      <w:lvlText w:val="•"/>
      <w:lvlJc w:val="left"/>
      <w:pPr>
        <w:ind w:left="1497" w:hanging="159"/>
      </w:pPr>
      <w:rPr>
        <w:rFonts w:hint="default"/>
        <w:lang w:val="en-US" w:eastAsia="en-US" w:bidi="en-US"/>
      </w:rPr>
    </w:lvl>
    <w:lvl w:ilvl="5" w:tplc="4CE2E9FA">
      <w:numFmt w:val="bullet"/>
      <w:lvlText w:val="•"/>
      <w:lvlJc w:val="left"/>
      <w:pPr>
        <w:ind w:left="1816" w:hanging="159"/>
      </w:pPr>
      <w:rPr>
        <w:rFonts w:hint="default"/>
        <w:lang w:val="en-US" w:eastAsia="en-US" w:bidi="en-US"/>
      </w:rPr>
    </w:lvl>
    <w:lvl w:ilvl="6" w:tplc="D3C84578">
      <w:numFmt w:val="bullet"/>
      <w:lvlText w:val="•"/>
      <w:lvlJc w:val="left"/>
      <w:pPr>
        <w:ind w:left="2135" w:hanging="159"/>
      </w:pPr>
      <w:rPr>
        <w:rFonts w:hint="default"/>
        <w:lang w:val="en-US" w:eastAsia="en-US" w:bidi="en-US"/>
      </w:rPr>
    </w:lvl>
    <w:lvl w:ilvl="7" w:tplc="7ACA3496">
      <w:numFmt w:val="bullet"/>
      <w:lvlText w:val="•"/>
      <w:lvlJc w:val="left"/>
      <w:pPr>
        <w:ind w:left="2454" w:hanging="159"/>
      </w:pPr>
      <w:rPr>
        <w:rFonts w:hint="default"/>
        <w:lang w:val="en-US" w:eastAsia="en-US" w:bidi="en-US"/>
      </w:rPr>
    </w:lvl>
    <w:lvl w:ilvl="8" w:tplc="A978DE44">
      <w:numFmt w:val="bullet"/>
      <w:lvlText w:val="•"/>
      <w:lvlJc w:val="left"/>
      <w:pPr>
        <w:ind w:left="2773" w:hanging="159"/>
      </w:pPr>
      <w:rPr>
        <w:rFonts w:hint="default"/>
        <w:lang w:val="en-US" w:eastAsia="en-US" w:bidi="en-US"/>
      </w:rPr>
    </w:lvl>
  </w:abstractNum>
  <w:abstractNum w:abstractNumId="1" w15:restartNumberingAfterBreak="0">
    <w:nsid w:val="02E668CC"/>
    <w:multiLevelType w:val="hybridMultilevel"/>
    <w:tmpl w:val="645ED890"/>
    <w:lvl w:ilvl="0" w:tplc="B0A898D6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en-US"/>
      </w:rPr>
    </w:lvl>
    <w:lvl w:ilvl="1" w:tplc="C4E059D0">
      <w:numFmt w:val="bullet"/>
      <w:lvlText w:val="☐"/>
      <w:lvlJc w:val="left"/>
      <w:pPr>
        <w:ind w:left="467" w:hanging="159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EDFA23E8">
      <w:numFmt w:val="bullet"/>
      <w:lvlText w:val="•"/>
      <w:lvlJc w:val="left"/>
      <w:pPr>
        <w:ind w:left="767" w:hanging="159"/>
      </w:pPr>
      <w:rPr>
        <w:rFonts w:hint="default"/>
        <w:lang w:val="en-US" w:eastAsia="en-US" w:bidi="en-US"/>
      </w:rPr>
    </w:lvl>
    <w:lvl w:ilvl="3" w:tplc="CA721336">
      <w:numFmt w:val="bullet"/>
      <w:lvlText w:val="•"/>
      <w:lvlJc w:val="left"/>
      <w:pPr>
        <w:ind w:left="1075" w:hanging="159"/>
      </w:pPr>
      <w:rPr>
        <w:rFonts w:hint="default"/>
        <w:lang w:val="en-US" w:eastAsia="en-US" w:bidi="en-US"/>
      </w:rPr>
    </w:lvl>
    <w:lvl w:ilvl="4" w:tplc="748EEFFE">
      <w:numFmt w:val="bullet"/>
      <w:lvlText w:val="•"/>
      <w:lvlJc w:val="left"/>
      <w:pPr>
        <w:ind w:left="1383" w:hanging="159"/>
      </w:pPr>
      <w:rPr>
        <w:rFonts w:hint="default"/>
        <w:lang w:val="en-US" w:eastAsia="en-US" w:bidi="en-US"/>
      </w:rPr>
    </w:lvl>
    <w:lvl w:ilvl="5" w:tplc="65980468">
      <w:numFmt w:val="bullet"/>
      <w:lvlText w:val="•"/>
      <w:lvlJc w:val="left"/>
      <w:pPr>
        <w:ind w:left="1691" w:hanging="159"/>
      </w:pPr>
      <w:rPr>
        <w:rFonts w:hint="default"/>
        <w:lang w:val="en-US" w:eastAsia="en-US" w:bidi="en-US"/>
      </w:rPr>
    </w:lvl>
    <w:lvl w:ilvl="6" w:tplc="82569682">
      <w:numFmt w:val="bullet"/>
      <w:lvlText w:val="•"/>
      <w:lvlJc w:val="left"/>
      <w:pPr>
        <w:ind w:left="1998" w:hanging="159"/>
      </w:pPr>
      <w:rPr>
        <w:rFonts w:hint="default"/>
        <w:lang w:val="en-US" w:eastAsia="en-US" w:bidi="en-US"/>
      </w:rPr>
    </w:lvl>
    <w:lvl w:ilvl="7" w:tplc="753281EC">
      <w:numFmt w:val="bullet"/>
      <w:lvlText w:val="•"/>
      <w:lvlJc w:val="left"/>
      <w:pPr>
        <w:ind w:left="2306" w:hanging="159"/>
      </w:pPr>
      <w:rPr>
        <w:rFonts w:hint="default"/>
        <w:lang w:val="en-US" w:eastAsia="en-US" w:bidi="en-US"/>
      </w:rPr>
    </w:lvl>
    <w:lvl w:ilvl="8" w:tplc="AF26BDA6">
      <w:numFmt w:val="bullet"/>
      <w:lvlText w:val="•"/>
      <w:lvlJc w:val="left"/>
      <w:pPr>
        <w:ind w:left="2614" w:hanging="159"/>
      </w:pPr>
      <w:rPr>
        <w:rFonts w:hint="default"/>
        <w:lang w:val="en-US" w:eastAsia="en-US" w:bidi="en-US"/>
      </w:rPr>
    </w:lvl>
  </w:abstractNum>
  <w:abstractNum w:abstractNumId="2" w15:restartNumberingAfterBreak="0">
    <w:nsid w:val="198A0B72"/>
    <w:multiLevelType w:val="hybridMultilevel"/>
    <w:tmpl w:val="B03A1E3C"/>
    <w:lvl w:ilvl="0" w:tplc="27DC8A88">
      <w:start w:val="3"/>
      <w:numFmt w:val="decimal"/>
      <w:lvlText w:val="%1."/>
      <w:lvlJc w:val="left"/>
      <w:pPr>
        <w:ind w:left="307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en-US"/>
      </w:rPr>
    </w:lvl>
    <w:lvl w:ilvl="1" w:tplc="F49CA63E">
      <w:numFmt w:val="bullet"/>
      <w:lvlText w:val="☐"/>
      <w:lvlJc w:val="left"/>
      <w:pPr>
        <w:ind w:left="458" w:hanging="156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3B3A9990">
      <w:numFmt w:val="bullet"/>
      <w:lvlText w:val="•"/>
      <w:lvlJc w:val="left"/>
      <w:pPr>
        <w:ind w:left="868" w:hanging="156"/>
      </w:pPr>
      <w:rPr>
        <w:rFonts w:hint="default"/>
        <w:lang w:val="en-US" w:eastAsia="en-US" w:bidi="en-US"/>
      </w:rPr>
    </w:lvl>
    <w:lvl w:ilvl="3" w:tplc="AEE29808">
      <w:numFmt w:val="bullet"/>
      <w:lvlText w:val="•"/>
      <w:lvlJc w:val="left"/>
      <w:pPr>
        <w:ind w:left="1276" w:hanging="156"/>
      </w:pPr>
      <w:rPr>
        <w:rFonts w:hint="default"/>
        <w:lang w:val="en-US" w:eastAsia="en-US" w:bidi="en-US"/>
      </w:rPr>
    </w:lvl>
    <w:lvl w:ilvl="4" w:tplc="DD6E5BF8">
      <w:numFmt w:val="bullet"/>
      <w:lvlText w:val="•"/>
      <w:lvlJc w:val="left"/>
      <w:pPr>
        <w:ind w:left="1684" w:hanging="156"/>
      </w:pPr>
      <w:rPr>
        <w:rFonts w:hint="default"/>
        <w:lang w:val="en-US" w:eastAsia="en-US" w:bidi="en-US"/>
      </w:rPr>
    </w:lvl>
    <w:lvl w:ilvl="5" w:tplc="C26EA858">
      <w:numFmt w:val="bullet"/>
      <w:lvlText w:val="•"/>
      <w:lvlJc w:val="left"/>
      <w:pPr>
        <w:ind w:left="2092" w:hanging="156"/>
      </w:pPr>
      <w:rPr>
        <w:rFonts w:hint="default"/>
        <w:lang w:val="en-US" w:eastAsia="en-US" w:bidi="en-US"/>
      </w:rPr>
    </w:lvl>
    <w:lvl w:ilvl="6" w:tplc="BF9C5B34">
      <w:numFmt w:val="bullet"/>
      <w:lvlText w:val="•"/>
      <w:lvlJc w:val="left"/>
      <w:pPr>
        <w:ind w:left="2500" w:hanging="156"/>
      </w:pPr>
      <w:rPr>
        <w:rFonts w:hint="default"/>
        <w:lang w:val="en-US" w:eastAsia="en-US" w:bidi="en-US"/>
      </w:rPr>
    </w:lvl>
    <w:lvl w:ilvl="7" w:tplc="597C4270">
      <w:numFmt w:val="bullet"/>
      <w:lvlText w:val="•"/>
      <w:lvlJc w:val="left"/>
      <w:pPr>
        <w:ind w:left="2908" w:hanging="156"/>
      </w:pPr>
      <w:rPr>
        <w:rFonts w:hint="default"/>
        <w:lang w:val="en-US" w:eastAsia="en-US" w:bidi="en-US"/>
      </w:rPr>
    </w:lvl>
    <w:lvl w:ilvl="8" w:tplc="3E1ADDC6">
      <w:numFmt w:val="bullet"/>
      <w:lvlText w:val="•"/>
      <w:lvlJc w:val="left"/>
      <w:pPr>
        <w:ind w:left="3316" w:hanging="156"/>
      </w:pPr>
      <w:rPr>
        <w:rFonts w:hint="default"/>
        <w:lang w:val="en-US" w:eastAsia="en-US" w:bidi="en-US"/>
      </w:rPr>
    </w:lvl>
  </w:abstractNum>
  <w:abstractNum w:abstractNumId="3" w15:restartNumberingAfterBreak="0">
    <w:nsid w:val="26BB1524"/>
    <w:multiLevelType w:val="hybridMultilevel"/>
    <w:tmpl w:val="948A1A82"/>
    <w:lvl w:ilvl="0" w:tplc="5BAC688C">
      <w:start w:val="13"/>
      <w:numFmt w:val="decimal"/>
      <w:lvlText w:val="%1."/>
      <w:lvlJc w:val="left"/>
      <w:pPr>
        <w:ind w:left="353" w:hanging="248"/>
        <w:jc w:val="left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1" w:tplc="5A44436E">
      <w:numFmt w:val="bullet"/>
      <w:lvlText w:val="•"/>
      <w:lvlJc w:val="left"/>
      <w:pPr>
        <w:ind w:left="800" w:hanging="248"/>
      </w:pPr>
      <w:rPr>
        <w:rFonts w:hint="default"/>
        <w:lang w:val="en-US" w:eastAsia="en-US" w:bidi="en-US"/>
      </w:rPr>
    </w:lvl>
    <w:lvl w:ilvl="2" w:tplc="4328C720">
      <w:numFmt w:val="bullet"/>
      <w:lvlText w:val="•"/>
      <w:lvlJc w:val="left"/>
      <w:pPr>
        <w:ind w:left="1240" w:hanging="248"/>
      </w:pPr>
      <w:rPr>
        <w:rFonts w:hint="default"/>
        <w:lang w:val="en-US" w:eastAsia="en-US" w:bidi="en-US"/>
      </w:rPr>
    </w:lvl>
    <w:lvl w:ilvl="3" w:tplc="91A4B884">
      <w:numFmt w:val="bullet"/>
      <w:lvlText w:val="•"/>
      <w:lvlJc w:val="left"/>
      <w:pPr>
        <w:ind w:left="1681" w:hanging="248"/>
      </w:pPr>
      <w:rPr>
        <w:rFonts w:hint="default"/>
        <w:lang w:val="en-US" w:eastAsia="en-US" w:bidi="en-US"/>
      </w:rPr>
    </w:lvl>
    <w:lvl w:ilvl="4" w:tplc="22EE8136">
      <w:numFmt w:val="bullet"/>
      <w:lvlText w:val="•"/>
      <w:lvlJc w:val="left"/>
      <w:pPr>
        <w:ind w:left="2121" w:hanging="248"/>
      </w:pPr>
      <w:rPr>
        <w:rFonts w:hint="default"/>
        <w:lang w:val="en-US" w:eastAsia="en-US" w:bidi="en-US"/>
      </w:rPr>
    </w:lvl>
    <w:lvl w:ilvl="5" w:tplc="6C4872E6">
      <w:numFmt w:val="bullet"/>
      <w:lvlText w:val="•"/>
      <w:lvlJc w:val="left"/>
      <w:pPr>
        <w:ind w:left="2562" w:hanging="248"/>
      </w:pPr>
      <w:rPr>
        <w:rFonts w:hint="default"/>
        <w:lang w:val="en-US" w:eastAsia="en-US" w:bidi="en-US"/>
      </w:rPr>
    </w:lvl>
    <w:lvl w:ilvl="6" w:tplc="742A1256">
      <w:numFmt w:val="bullet"/>
      <w:lvlText w:val="•"/>
      <w:lvlJc w:val="left"/>
      <w:pPr>
        <w:ind w:left="3002" w:hanging="248"/>
      </w:pPr>
      <w:rPr>
        <w:rFonts w:hint="default"/>
        <w:lang w:val="en-US" w:eastAsia="en-US" w:bidi="en-US"/>
      </w:rPr>
    </w:lvl>
    <w:lvl w:ilvl="7" w:tplc="DEDA033A">
      <w:numFmt w:val="bullet"/>
      <w:lvlText w:val="•"/>
      <w:lvlJc w:val="left"/>
      <w:pPr>
        <w:ind w:left="3442" w:hanging="248"/>
      </w:pPr>
      <w:rPr>
        <w:rFonts w:hint="default"/>
        <w:lang w:val="en-US" w:eastAsia="en-US" w:bidi="en-US"/>
      </w:rPr>
    </w:lvl>
    <w:lvl w:ilvl="8" w:tplc="3B0EFA02">
      <w:numFmt w:val="bullet"/>
      <w:lvlText w:val="•"/>
      <w:lvlJc w:val="left"/>
      <w:pPr>
        <w:ind w:left="3883" w:hanging="248"/>
      </w:pPr>
      <w:rPr>
        <w:rFonts w:hint="default"/>
        <w:lang w:val="en-US" w:eastAsia="en-US" w:bidi="en-US"/>
      </w:rPr>
    </w:lvl>
  </w:abstractNum>
  <w:abstractNum w:abstractNumId="4" w15:restartNumberingAfterBreak="0">
    <w:nsid w:val="40321103"/>
    <w:multiLevelType w:val="hybridMultilevel"/>
    <w:tmpl w:val="8314329E"/>
    <w:lvl w:ilvl="0" w:tplc="2AD489EE">
      <w:start w:val="4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en-US"/>
      </w:rPr>
    </w:lvl>
    <w:lvl w:ilvl="1" w:tplc="1884E924">
      <w:numFmt w:val="bullet"/>
      <w:lvlText w:val="☐"/>
      <w:lvlJc w:val="left"/>
      <w:pPr>
        <w:ind w:left="107" w:hanging="159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86A4CD8C">
      <w:numFmt w:val="bullet"/>
      <w:lvlText w:val="•"/>
      <w:lvlJc w:val="left"/>
      <w:pPr>
        <w:ind w:left="625" w:hanging="159"/>
      </w:pPr>
      <w:rPr>
        <w:rFonts w:hint="default"/>
        <w:lang w:val="en-US" w:eastAsia="en-US" w:bidi="en-US"/>
      </w:rPr>
    </w:lvl>
    <w:lvl w:ilvl="3" w:tplc="17A45CC2">
      <w:numFmt w:val="bullet"/>
      <w:lvlText w:val="•"/>
      <w:lvlJc w:val="left"/>
      <w:pPr>
        <w:ind w:left="951" w:hanging="159"/>
      </w:pPr>
      <w:rPr>
        <w:rFonts w:hint="default"/>
        <w:lang w:val="en-US" w:eastAsia="en-US" w:bidi="en-US"/>
      </w:rPr>
    </w:lvl>
    <w:lvl w:ilvl="4" w:tplc="EC6CB406">
      <w:numFmt w:val="bullet"/>
      <w:lvlText w:val="•"/>
      <w:lvlJc w:val="left"/>
      <w:pPr>
        <w:ind w:left="1276" w:hanging="159"/>
      </w:pPr>
      <w:rPr>
        <w:rFonts w:hint="default"/>
        <w:lang w:val="en-US" w:eastAsia="en-US" w:bidi="en-US"/>
      </w:rPr>
    </w:lvl>
    <w:lvl w:ilvl="5" w:tplc="E1F89A0C">
      <w:numFmt w:val="bullet"/>
      <w:lvlText w:val="•"/>
      <w:lvlJc w:val="left"/>
      <w:pPr>
        <w:ind w:left="1602" w:hanging="159"/>
      </w:pPr>
      <w:rPr>
        <w:rFonts w:hint="default"/>
        <w:lang w:val="en-US" w:eastAsia="en-US" w:bidi="en-US"/>
      </w:rPr>
    </w:lvl>
    <w:lvl w:ilvl="6" w:tplc="3E047846">
      <w:numFmt w:val="bullet"/>
      <w:lvlText w:val="•"/>
      <w:lvlJc w:val="left"/>
      <w:pPr>
        <w:ind w:left="1927" w:hanging="159"/>
      </w:pPr>
      <w:rPr>
        <w:rFonts w:hint="default"/>
        <w:lang w:val="en-US" w:eastAsia="en-US" w:bidi="en-US"/>
      </w:rPr>
    </w:lvl>
    <w:lvl w:ilvl="7" w:tplc="9ED4D750">
      <w:numFmt w:val="bullet"/>
      <w:lvlText w:val="•"/>
      <w:lvlJc w:val="left"/>
      <w:pPr>
        <w:ind w:left="2253" w:hanging="159"/>
      </w:pPr>
      <w:rPr>
        <w:rFonts w:hint="default"/>
        <w:lang w:val="en-US" w:eastAsia="en-US" w:bidi="en-US"/>
      </w:rPr>
    </w:lvl>
    <w:lvl w:ilvl="8" w:tplc="CC1E2330">
      <w:numFmt w:val="bullet"/>
      <w:lvlText w:val="•"/>
      <w:lvlJc w:val="left"/>
      <w:pPr>
        <w:ind w:left="2578" w:hanging="159"/>
      </w:pPr>
      <w:rPr>
        <w:rFonts w:hint="default"/>
        <w:lang w:val="en-US" w:eastAsia="en-US" w:bidi="en-US"/>
      </w:rPr>
    </w:lvl>
  </w:abstractNum>
  <w:abstractNum w:abstractNumId="5" w15:restartNumberingAfterBreak="0">
    <w:nsid w:val="40A4078B"/>
    <w:multiLevelType w:val="hybridMultilevel"/>
    <w:tmpl w:val="2EE21060"/>
    <w:lvl w:ilvl="0" w:tplc="8D2E8654">
      <w:start w:val="10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en-US" w:eastAsia="en-US" w:bidi="en-US"/>
      </w:rPr>
    </w:lvl>
    <w:lvl w:ilvl="1" w:tplc="A7D04AD6">
      <w:numFmt w:val="bullet"/>
      <w:lvlText w:val="☐"/>
      <w:lvlJc w:val="left"/>
      <w:pPr>
        <w:ind w:left="108" w:hanging="159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4CDAABAC">
      <w:numFmt w:val="bullet"/>
      <w:lvlText w:val="•"/>
      <w:lvlJc w:val="left"/>
      <w:pPr>
        <w:ind w:left="726" w:hanging="159"/>
      </w:pPr>
      <w:rPr>
        <w:rFonts w:hint="default"/>
        <w:lang w:val="en-US" w:eastAsia="en-US" w:bidi="en-US"/>
      </w:rPr>
    </w:lvl>
    <w:lvl w:ilvl="3" w:tplc="7C36A122">
      <w:numFmt w:val="bullet"/>
      <w:lvlText w:val="•"/>
      <w:lvlJc w:val="left"/>
      <w:pPr>
        <w:ind w:left="1039" w:hanging="159"/>
      </w:pPr>
      <w:rPr>
        <w:rFonts w:hint="default"/>
        <w:lang w:val="en-US" w:eastAsia="en-US" w:bidi="en-US"/>
      </w:rPr>
    </w:lvl>
    <w:lvl w:ilvl="4" w:tplc="4028946A">
      <w:numFmt w:val="bullet"/>
      <w:lvlText w:val="•"/>
      <w:lvlJc w:val="left"/>
      <w:pPr>
        <w:ind w:left="1352" w:hanging="159"/>
      </w:pPr>
      <w:rPr>
        <w:rFonts w:hint="default"/>
        <w:lang w:val="en-US" w:eastAsia="en-US" w:bidi="en-US"/>
      </w:rPr>
    </w:lvl>
    <w:lvl w:ilvl="5" w:tplc="448C05A0">
      <w:numFmt w:val="bullet"/>
      <w:lvlText w:val="•"/>
      <w:lvlJc w:val="left"/>
      <w:pPr>
        <w:ind w:left="1665" w:hanging="159"/>
      </w:pPr>
      <w:rPr>
        <w:rFonts w:hint="default"/>
        <w:lang w:val="en-US" w:eastAsia="en-US" w:bidi="en-US"/>
      </w:rPr>
    </w:lvl>
    <w:lvl w:ilvl="6" w:tplc="1CF2E770">
      <w:numFmt w:val="bullet"/>
      <w:lvlText w:val="•"/>
      <w:lvlJc w:val="left"/>
      <w:pPr>
        <w:ind w:left="1978" w:hanging="159"/>
      </w:pPr>
      <w:rPr>
        <w:rFonts w:hint="default"/>
        <w:lang w:val="en-US" w:eastAsia="en-US" w:bidi="en-US"/>
      </w:rPr>
    </w:lvl>
    <w:lvl w:ilvl="7" w:tplc="44AC0A9C">
      <w:numFmt w:val="bullet"/>
      <w:lvlText w:val="•"/>
      <w:lvlJc w:val="left"/>
      <w:pPr>
        <w:ind w:left="2291" w:hanging="159"/>
      </w:pPr>
      <w:rPr>
        <w:rFonts w:hint="default"/>
        <w:lang w:val="en-US" w:eastAsia="en-US" w:bidi="en-US"/>
      </w:rPr>
    </w:lvl>
    <w:lvl w:ilvl="8" w:tplc="526ED3A4">
      <w:numFmt w:val="bullet"/>
      <w:lvlText w:val="•"/>
      <w:lvlJc w:val="left"/>
      <w:pPr>
        <w:ind w:left="2604" w:hanging="159"/>
      </w:pPr>
      <w:rPr>
        <w:rFonts w:hint="default"/>
        <w:lang w:val="en-US" w:eastAsia="en-US" w:bidi="en-US"/>
      </w:rPr>
    </w:lvl>
  </w:abstractNum>
  <w:abstractNum w:abstractNumId="6" w15:restartNumberingAfterBreak="0">
    <w:nsid w:val="49A9287F"/>
    <w:multiLevelType w:val="hybridMultilevel"/>
    <w:tmpl w:val="9FA06DC8"/>
    <w:lvl w:ilvl="0" w:tplc="34FC0B14">
      <w:start w:val="6"/>
      <w:numFmt w:val="decimal"/>
      <w:lvlText w:val="%1."/>
      <w:lvlJc w:val="left"/>
      <w:pPr>
        <w:ind w:left="307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en-US"/>
      </w:rPr>
    </w:lvl>
    <w:lvl w:ilvl="1" w:tplc="6A18801C">
      <w:numFmt w:val="bullet"/>
      <w:lvlText w:val="☐"/>
      <w:lvlJc w:val="left"/>
      <w:pPr>
        <w:ind w:left="458" w:hanging="159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2BBAC970">
      <w:numFmt w:val="bullet"/>
      <w:lvlText w:val="•"/>
      <w:lvlJc w:val="left"/>
      <w:pPr>
        <w:ind w:left="868" w:hanging="159"/>
      </w:pPr>
      <w:rPr>
        <w:rFonts w:hint="default"/>
        <w:lang w:val="en-US" w:eastAsia="en-US" w:bidi="en-US"/>
      </w:rPr>
    </w:lvl>
    <w:lvl w:ilvl="3" w:tplc="8286F358">
      <w:numFmt w:val="bullet"/>
      <w:lvlText w:val="•"/>
      <w:lvlJc w:val="left"/>
      <w:pPr>
        <w:ind w:left="1276" w:hanging="159"/>
      </w:pPr>
      <w:rPr>
        <w:rFonts w:hint="default"/>
        <w:lang w:val="en-US" w:eastAsia="en-US" w:bidi="en-US"/>
      </w:rPr>
    </w:lvl>
    <w:lvl w:ilvl="4" w:tplc="226AB0EE">
      <w:numFmt w:val="bullet"/>
      <w:lvlText w:val="•"/>
      <w:lvlJc w:val="left"/>
      <w:pPr>
        <w:ind w:left="1684" w:hanging="159"/>
      </w:pPr>
      <w:rPr>
        <w:rFonts w:hint="default"/>
        <w:lang w:val="en-US" w:eastAsia="en-US" w:bidi="en-US"/>
      </w:rPr>
    </w:lvl>
    <w:lvl w:ilvl="5" w:tplc="1E2A8266">
      <w:numFmt w:val="bullet"/>
      <w:lvlText w:val="•"/>
      <w:lvlJc w:val="left"/>
      <w:pPr>
        <w:ind w:left="2092" w:hanging="159"/>
      </w:pPr>
      <w:rPr>
        <w:rFonts w:hint="default"/>
        <w:lang w:val="en-US" w:eastAsia="en-US" w:bidi="en-US"/>
      </w:rPr>
    </w:lvl>
    <w:lvl w:ilvl="6" w:tplc="0B18FBD4">
      <w:numFmt w:val="bullet"/>
      <w:lvlText w:val="•"/>
      <w:lvlJc w:val="left"/>
      <w:pPr>
        <w:ind w:left="2500" w:hanging="159"/>
      </w:pPr>
      <w:rPr>
        <w:rFonts w:hint="default"/>
        <w:lang w:val="en-US" w:eastAsia="en-US" w:bidi="en-US"/>
      </w:rPr>
    </w:lvl>
    <w:lvl w:ilvl="7" w:tplc="9A6CA038">
      <w:numFmt w:val="bullet"/>
      <w:lvlText w:val="•"/>
      <w:lvlJc w:val="left"/>
      <w:pPr>
        <w:ind w:left="2908" w:hanging="159"/>
      </w:pPr>
      <w:rPr>
        <w:rFonts w:hint="default"/>
        <w:lang w:val="en-US" w:eastAsia="en-US" w:bidi="en-US"/>
      </w:rPr>
    </w:lvl>
    <w:lvl w:ilvl="8" w:tplc="ED80FC7C">
      <w:numFmt w:val="bullet"/>
      <w:lvlText w:val="•"/>
      <w:lvlJc w:val="left"/>
      <w:pPr>
        <w:ind w:left="3316" w:hanging="159"/>
      </w:pPr>
      <w:rPr>
        <w:rFonts w:hint="default"/>
        <w:lang w:val="en-US" w:eastAsia="en-US" w:bidi="en-US"/>
      </w:rPr>
    </w:lvl>
  </w:abstractNum>
  <w:abstractNum w:abstractNumId="7" w15:restartNumberingAfterBreak="0">
    <w:nsid w:val="4E30520F"/>
    <w:multiLevelType w:val="hybridMultilevel"/>
    <w:tmpl w:val="8138AB64"/>
    <w:lvl w:ilvl="0" w:tplc="B5B0C764">
      <w:start w:val="2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en-US"/>
      </w:rPr>
    </w:lvl>
    <w:lvl w:ilvl="1" w:tplc="DE48EAF2">
      <w:numFmt w:val="bullet"/>
      <w:lvlText w:val="☐"/>
      <w:lvlJc w:val="left"/>
      <w:pPr>
        <w:ind w:left="467" w:hanging="159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F1481560">
      <w:numFmt w:val="bullet"/>
      <w:lvlText w:val="•"/>
      <w:lvlJc w:val="left"/>
      <w:pPr>
        <w:ind w:left="788" w:hanging="159"/>
      </w:pPr>
      <w:rPr>
        <w:rFonts w:hint="default"/>
        <w:lang w:val="en-US" w:eastAsia="en-US" w:bidi="en-US"/>
      </w:rPr>
    </w:lvl>
    <w:lvl w:ilvl="3" w:tplc="68E0F290">
      <w:numFmt w:val="bullet"/>
      <w:lvlText w:val="•"/>
      <w:lvlJc w:val="left"/>
      <w:pPr>
        <w:ind w:left="1116" w:hanging="159"/>
      </w:pPr>
      <w:rPr>
        <w:rFonts w:hint="default"/>
        <w:lang w:val="en-US" w:eastAsia="en-US" w:bidi="en-US"/>
      </w:rPr>
    </w:lvl>
    <w:lvl w:ilvl="4" w:tplc="2640F1EA">
      <w:numFmt w:val="bullet"/>
      <w:lvlText w:val="•"/>
      <w:lvlJc w:val="left"/>
      <w:pPr>
        <w:ind w:left="1444" w:hanging="159"/>
      </w:pPr>
      <w:rPr>
        <w:rFonts w:hint="default"/>
        <w:lang w:val="en-US" w:eastAsia="en-US" w:bidi="en-US"/>
      </w:rPr>
    </w:lvl>
    <w:lvl w:ilvl="5" w:tplc="2F402FB6">
      <w:numFmt w:val="bullet"/>
      <w:lvlText w:val="•"/>
      <w:lvlJc w:val="left"/>
      <w:pPr>
        <w:ind w:left="1772" w:hanging="159"/>
      </w:pPr>
      <w:rPr>
        <w:rFonts w:hint="default"/>
        <w:lang w:val="en-US" w:eastAsia="en-US" w:bidi="en-US"/>
      </w:rPr>
    </w:lvl>
    <w:lvl w:ilvl="6" w:tplc="B4F232B0">
      <w:numFmt w:val="bullet"/>
      <w:lvlText w:val="•"/>
      <w:lvlJc w:val="left"/>
      <w:pPr>
        <w:ind w:left="2100" w:hanging="159"/>
      </w:pPr>
      <w:rPr>
        <w:rFonts w:hint="default"/>
        <w:lang w:val="en-US" w:eastAsia="en-US" w:bidi="en-US"/>
      </w:rPr>
    </w:lvl>
    <w:lvl w:ilvl="7" w:tplc="E68631C2">
      <w:numFmt w:val="bullet"/>
      <w:lvlText w:val="•"/>
      <w:lvlJc w:val="left"/>
      <w:pPr>
        <w:ind w:left="2428" w:hanging="159"/>
      </w:pPr>
      <w:rPr>
        <w:rFonts w:hint="default"/>
        <w:lang w:val="en-US" w:eastAsia="en-US" w:bidi="en-US"/>
      </w:rPr>
    </w:lvl>
    <w:lvl w:ilvl="8" w:tplc="4DD66632">
      <w:numFmt w:val="bullet"/>
      <w:lvlText w:val="•"/>
      <w:lvlJc w:val="left"/>
      <w:pPr>
        <w:ind w:left="2756" w:hanging="159"/>
      </w:pPr>
      <w:rPr>
        <w:rFonts w:hint="default"/>
        <w:lang w:val="en-US" w:eastAsia="en-US" w:bidi="en-US"/>
      </w:rPr>
    </w:lvl>
  </w:abstractNum>
  <w:abstractNum w:abstractNumId="8" w15:restartNumberingAfterBreak="0">
    <w:nsid w:val="521773CD"/>
    <w:multiLevelType w:val="hybridMultilevel"/>
    <w:tmpl w:val="969C5A70"/>
    <w:lvl w:ilvl="0" w:tplc="0C2C4576">
      <w:start w:val="5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en-US"/>
      </w:rPr>
    </w:lvl>
    <w:lvl w:ilvl="1" w:tplc="4E8E1F0E">
      <w:numFmt w:val="bullet"/>
      <w:lvlText w:val="☐"/>
      <w:lvlJc w:val="left"/>
      <w:pPr>
        <w:ind w:left="542" w:hanging="159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CA4C7C1C">
      <w:numFmt w:val="bullet"/>
      <w:lvlText w:val="•"/>
      <w:lvlJc w:val="left"/>
      <w:pPr>
        <w:ind w:left="859" w:hanging="159"/>
      </w:pPr>
      <w:rPr>
        <w:rFonts w:hint="default"/>
        <w:lang w:val="en-US" w:eastAsia="en-US" w:bidi="en-US"/>
      </w:rPr>
    </w:lvl>
    <w:lvl w:ilvl="3" w:tplc="D43EF576">
      <w:numFmt w:val="bullet"/>
      <w:lvlText w:val="•"/>
      <w:lvlJc w:val="left"/>
      <w:pPr>
        <w:ind w:left="1178" w:hanging="159"/>
      </w:pPr>
      <w:rPr>
        <w:rFonts w:hint="default"/>
        <w:lang w:val="en-US" w:eastAsia="en-US" w:bidi="en-US"/>
      </w:rPr>
    </w:lvl>
    <w:lvl w:ilvl="4" w:tplc="4B76861C">
      <w:numFmt w:val="bullet"/>
      <w:lvlText w:val="•"/>
      <w:lvlJc w:val="left"/>
      <w:pPr>
        <w:ind w:left="1497" w:hanging="159"/>
      </w:pPr>
      <w:rPr>
        <w:rFonts w:hint="default"/>
        <w:lang w:val="en-US" w:eastAsia="en-US" w:bidi="en-US"/>
      </w:rPr>
    </w:lvl>
    <w:lvl w:ilvl="5" w:tplc="6C9E5686">
      <w:numFmt w:val="bullet"/>
      <w:lvlText w:val="•"/>
      <w:lvlJc w:val="left"/>
      <w:pPr>
        <w:ind w:left="1816" w:hanging="159"/>
      </w:pPr>
      <w:rPr>
        <w:rFonts w:hint="default"/>
        <w:lang w:val="en-US" w:eastAsia="en-US" w:bidi="en-US"/>
      </w:rPr>
    </w:lvl>
    <w:lvl w:ilvl="6" w:tplc="EC7E1B96">
      <w:numFmt w:val="bullet"/>
      <w:lvlText w:val="•"/>
      <w:lvlJc w:val="left"/>
      <w:pPr>
        <w:ind w:left="2135" w:hanging="159"/>
      </w:pPr>
      <w:rPr>
        <w:rFonts w:hint="default"/>
        <w:lang w:val="en-US" w:eastAsia="en-US" w:bidi="en-US"/>
      </w:rPr>
    </w:lvl>
    <w:lvl w:ilvl="7" w:tplc="A5AC54CE">
      <w:numFmt w:val="bullet"/>
      <w:lvlText w:val="•"/>
      <w:lvlJc w:val="left"/>
      <w:pPr>
        <w:ind w:left="2454" w:hanging="159"/>
      </w:pPr>
      <w:rPr>
        <w:rFonts w:hint="default"/>
        <w:lang w:val="en-US" w:eastAsia="en-US" w:bidi="en-US"/>
      </w:rPr>
    </w:lvl>
    <w:lvl w:ilvl="8" w:tplc="D584ADAE">
      <w:numFmt w:val="bullet"/>
      <w:lvlText w:val="•"/>
      <w:lvlJc w:val="left"/>
      <w:pPr>
        <w:ind w:left="2773" w:hanging="159"/>
      </w:pPr>
      <w:rPr>
        <w:rFonts w:hint="default"/>
        <w:lang w:val="en-US" w:eastAsia="en-US" w:bidi="en-US"/>
      </w:rPr>
    </w:lvl>
  </w:abstractNum>
  <w:abstractNum w:abstractNumId="9" w15:restartNumberingAfterBreak="0">
    <w:nsid w:val="529867A2"/>
    <w:multiLevelType w:val="hybridMultilevel"/>
    <w:tmpl w:val="DD70BC0C"/>
    <w:lvl w:ilvl="0" w:tplc="C5D4007C">
      <w:start w:val="7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en-US"/>
      </w:rPr>
    </w:lvl>
    <w:lvl w:ilvl="1" w:tplc="F2789A80">
      <w:numFmt w:val="bullet"/>
      <w:lvlText w:val="☐"/>
      <w:lvlJc w:val="left"/>
      <w:pPr>
        <w:ind w:left="107" w:hanging="159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CF7C8028">
      <w:numFmt w:val="bullet"/>
      <w:lvlText w:val="•"/>
      <w:lvlJc w:val="left"/>
      <w:pPr>
        <w:ind w:left="625" w:hanging="159"/>
      </w:pPr>
      <w:rPr>
        <w:rFonts w:hint="default"/>
        <w:lang w:val="en-US" w:eastAsia="en-US" w:bidi="en-US"/>
      </w:rPr>
    </w:lvl>
    <w:lvl w:ilvl="3" w:tplc="F6CE0964">
      <w:numFmt w:val="bullet"/>
      <w:lvlText w:val="•"/>
      <w:lvlJc w:val="left"/>
      <w:pPr>
        <w:ind w:left="951" w:hanging="159"/>
      </w:pPr>
      <w:rPr>
        <w:rFonts w:hint="default"/>
        <w:lang w:val="en-US" w:eastAsia="en-US" w:bidi="en-US"/>
      </w:rPr>
    </w:lvl>
    <w:lvl w:ilvl="4" w:tplc="8E4A1CF6">
      <w:numFmt w:val="bullet"/>
      <w:lvlText w:val="•"/>
      <w:lvlJc w:val="left"/>
      <w:pPr>
        <w:ind w:left="1276" w:hanging="159"/>
      </w:pPr>
      <w:rPr>
        <w:rFonts w:hint="default"/>
        <w:lang w:val="en-US" w:eastAsia="en-US" w:bidi="en-US"/>
      </w:rPr>
    </w:lvl>
    <w:lvl w:ilvl="5" w:tplc="8FBC9460">
      <w:numFmt w:val="bullet"/>
      <w:lvlText w:val="•"/>
      <w:lvlJc w:val="left"/>
      <w:pPr>
        <w:ind w:left="1602" w:hanging="159"/>
      </w:pPr>
      <w:rPr>
        <w:rFonts w:hint="default"/>
        <w:lang w:val="en-US" w:eastAsia="en-US" w:bidi="en-US"/>
      </w:rPr>
    </w:lvl>
    <w:lvl w:ilvl="6" w:tplc="AF140CDA">
      <w:numFmt w:val="bullet"/>
      <w:lvlText w:val="•"/>
      <w:lvlJc w:val="left"/>
      <w:pPr>
        <w:ind w:left="1927" w:hanging="159"/>
      </w:pPr>
      <w:rPr>
        <w:rFonts w:hint="default"/>
        <w:lang w:val="en-US" w:eastAsia="en-US" w:bidi="en-US"/>
      </w:rPr>
    </w:lvl>
    <w:lvl w:ilvl="7" w:tplc="44025E18">
      <w:numFmt w:val="bullet"/>
      <w:lvlText w:val="•"/>
      <w:lvlJc w:val="left"/>
      <w:pPr>
        <w:ind w:left="2253" w:hanging="159"/>
      </w:pPr>
      <w:rPr>
        <w:rFonts w:hint="default"/>
        <w:lang w:val="en-US" w:eastAsia="en-US" w:bidi="en-US"/>
      </w:rPr>
    </w:lvl>
    <w:lvl w:ilvl="8" w:tplc="5C58364C">
      <w:numFmt w:val="bullet"/>
      <w:lvlText w:val="•"/>
      <w:lvlJc w:val="left"/>
      <w:pPr>
        <w:ind w:left="2578" w:hanging="159"/>
      </w:pPr>
      <w:rPr>
        <w:rFonts w:hint="default"/>
        <w:lang w:val="en-US" w:eastAsia="en-US" w:bidi="en-US"/>
      </w:rPr>
    </w:lvl>
  </w:abstractNum>
  <w:abstractNum w:abstractNumId="10" w15:restartNumberingAfterBreak="0">
    <w:nsid w:val="540E5D14"/>
    <w:multiLevelType w:val="hybridMultilevel"/>
    <w:tmpl w:val="32509314"/>
    <w:lvl w:ilvl="0" w:tplc="DFFE95EC">
      <w:start w:val="1"/>
      <w:numFmt w:val="decimal"/>
      <w:lvlText w:val="%1."/>
      <w:lvlJc w:val="left"/>
      <w:pPr>
        <w:ind w:left="285" w:hanging="178"/>
        <w:jc w:val="left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1" w:tplc="1898F3FC">
      <w:numFmt w:val="bullet"/>
      <w:lvlText w:val="•"/>
      <w:lvlJc w:val="left"/>
      <w:pPr>
        <w:ind w:left="653" w:hanging="178"/>
      </w:pPr>
      <w:rPr>
        <w:rFonts w:hint="default"/>
        <w:lang w:val="en-US" w:eastAsia="en-US" w:bidi="en-US"/>
      </w:rPr>
    </w:lvl>
    <w:lvl w:ilvl="2" w:tplc="9E28F4D6">
      <w:numFmt w:val="bullet"/>
      <w:lvlText w:val="•"/>
      <w:lvlJc w:val="left"/>
      <w:pPr>
        <w:ind w:left="1027" w:hanging="178"/>
      </w:pPr>
      <w:rPr>
        <w:rFonts w:hint="default"/>
        <w:lang w:val="en-US" w:eastAsia="en-US" w:bidi="en-US"/>
      </w:rPr>
    </w:lvl>
    <w:lvl w:ilvl="3" w:tplc="43C2DC6C">
      <w:numFmt w:val="bullet"/>
      <w:lvlText w:val="•"/>
      <w:lvlJc w:val="left"/>
      <w:pPr>
        <w:ind w:left="1400" w:hanging="178"/>
      </w:pPr>
      <w:rPr>
        <w:rFonts w:hint="default"/>
        <w:lang w:val="en-US" w:eastAsia="en-US" w:bidi="en-US"/>
      </w:rPr>
    </w:lvl>
    <w:lvl w:ilvl="4" w:tplc="D72679E6">
      <w:numFmt w:val="bullet"/>
      <w:lvlText w:val="•"/>
      <w:lvlJc w:val="left"/>
      <w:pPr>
        <w:ind w:left="1774" w:hanging="178"/>
      </w:pPr>
      <w:rPr>
        <w:rFonts w:hint="default"/>
        <w:lang w:val="en-US" w:eastAsia="en-US" w:bidi="en-US"/>
      </w:rPr>
    </w:lvl>
    <w:lvl w:ilvl="5" w:tplc="D96A4D3E">
      <w:numFmt w:val="bullet"/>
      <w:lvlText w:val="•"/>
      <w:lvlJc w:val="left"/>
      <w:pPr>
        <w:ind w:left="2148" w:hanging="178"/>
      </w:pPr>
      <w:rPr>
        <w:rFonts w:hint="default"/>
        <w:lang w:val="en-US" w:eastAsia="en-US" w:bidi="en-US"/>
      </w:rPr>
    </w:lvl>
    <w:lvl w:ilvl="6" w:tplc="C34AA44C">
      <w:numFmt w:val="bullet"/>
      <w:lvlText w:val="•"/>
      <w:lvlJc w:val="left"/>
      <w:pPr>
        <w:ind w:left="2521" w:hanging="178"/>
      </w:pPr>
      <w:rPr>
        <w:rFonts w:hint="default"/>
        <w:lang w:val="en-US" w:eastAsia="en-US" w:bidi="en-US"/>
      </w:rPr>
    </w:lvl>
    <w:lvl w:ilvl="7" w:tplc="6C5A1B6A">
      <w:numFmt w:val="bullet"/>
      <w:lvlText w:val="•"/>
      <w:lvlJc w:val="left"/>
      <w:pPr>
        <w:ind w:left="2895" w:hanging="178"/>
      </w:pPr>
      <w:rPr>
        <w:rFonts w:hint="default"/>
        <w:lang w:val="en-US" w:eastAsia="en-US" w:bidi="en-US"/>
      </w:rPr>
    </w:lvl>
    <w:lvl w:ilvl="8" w:tplc="272E8ABE">
      <w:numFmt w:val="bullet"/>
      <w:lvlText w:val="•"/>
      <w:lvlJc w:val="left"/>
      <w:pPr>
        <w:ind w:left="3268" w:hanging="178"/>
      </w:pPr>
      <w:rPr>
        <w:rFonts w:hint="default"/>
        <w:lang w:val="en-US" w:eastAsia="en-US" w:bidi="en-US"/>
      </w:rPr>
    </w:lvl>
  </w:abstractNum>
  <w:abstractNum w:abstractNumId="11" w15:restartNumberingAfterBreak="0">
    <w:nsid w:val="566F1B87"/>
    <w:multiLevelType w:val="hybridMultilevel"/>
    <w:tmpl w:val="85963054"/>
    <w:lvl w:ilvl="0" w:tplc="5EB0F126">
      <w:start w:val="8"/>
      <w:numFmt w:val="decimal"/>
      <w:lvlText w:val="%1."/>
      <w:lvlJc w:val="left"/>
      <w:pPr>
        <w:ind w:left="350" w:hanging="24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en-US"/>
      </w:rPr>
    </w:lvl>
    <w:lvl w:ilvl="1" w:tplc="F96C659E">
      <w:numFmt w:val="bullet"/>
      <w:lvlText w:val="☐"/>
      <w:lvlJc w:val="left"/>
      <w:pPr>
        <w:ind w:left="547" w:hanging="156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F620C902">
      <w:numFmt w:val="bullet"/>
      <w:lvlText w:val="•"/>
      <w:lvlJc w:val="left"/>
      <w:pPr>
        <w:ind w:left="859" w:hanging="156"/>
      </w:pPr>
      <w:rPr>
        <w:rFonts w:hint="default"/>
        <w:lang w:val="en-US" w:eastAsia="en-US" w:bidi="en-US"/>
      </w:rPr>
    </w:lvl>
    <w:lvl w:ilvl="3" w:tplc="0AC8E636">
      <w:numFmt w:val="bullet"/>
      <w:lvlText w:val="•"/>
      <w:lvlJc w:val="left"/>
      <w:pPr>
        <w:ind w:left="1178" w:hanging="156"/>
      </w:pPr>
      <w:rPr>
        <w:rFonts w:hint="default"/>
        <w:lang w:val="en-US" w:eastAsia="en-US" w:bidi="en-US"/>
      </w:rPr>
    </w:lvl>
    <w:lvl w:ilvl="4" w:tplc="282EEA82">
      <w:numFmt w:val="bullet"/>
      <w:lvlText w:val="•"/>
      <w:lvlJc w:val="left"/>
      <w:pPr>
        <w:ind w:left="1497" w:hanging="156"/>
      </w:pPr>
      <w:rPr>
        <w:rFonts w:hint="default"/>
        <w:lang w:val="en-US" w:eastAsia="en-US" w:bidi="en-US"/>
      </w:rPr>
    </w:lvl>
    <w:lvl w:ilvl="5" w:tplc="2158AA54">
      <w:numFmt w:val="bullet"/>
      <w:lvlText w:val="•"/>
      <w:lvlJc w:val="left"/>
      <w:pPr>
        <w:ind w:left="1816" w:hanging="156"/>
      </w:pPr>
      <w:rPr>
        <w:rFonts w:hint="default"/>
        <w:lang w:val="en-US" w:eastAsia="en-US" w:bidi="en-US"/>
      </w:rPr>
    </w:lvl>
    <w:lvl w:ilvl="6" w:tplc="FB742FAA">
      <w:numFmt w:val="bullet"/>
      <w:lvlText w:val="•"/>
      <w:lvlJc w:val="left"/>
      <w:pPr>
        <w:ind w:left="2135" w:hanging="156"/>
      </w:pPr>
      <w:rPr>
        <w:rFonts w:hint="default"/>
        <w:lang w:val="en-US" w:eastAsia="en-US" w:bidi="en-US"/>
      </w:rPr>
    </w:lvl>
    <w:lvl w:ilvl="7" w:tplc="13424634">
      <w:numFmt w:val="bullet"/>
      <w:lvlText w:val="•"/>
      <w:lvlJc w:val="left"/>
      <w:pPr>
        <w:ind w:left="2454" w:hanging="156"/>
      </w:pPr>
      <w:rPr>
        <w:rFonts w:hint="default"/>
        <w:lang w:val="en-US" w:eastAsia="en-US" w:bidi="en-US"/>
      </w:rPr>
    </w:lvl>
    <w:lvl w:ilvl="8" w:tplc="C29C5D82">
      <w:numFmt w:val="bullet"/>
      <w:lvlText w:val="•"/>
      <w:lvlJc w:val="left"/>
      <w:pPr>
        <w:ind w:left="2773" w:hanging="156"/>
      </w:pPr>
      <w:rPr>
        <w:rFonts w:hint="default"/>
        <w:lang w:val="en-US" w:eastAsia="en-US" w:bidi="en-US"/>
      </w:rPr>
    </w:lvl>
  </w:abstractNum>
  <w:abstractNum w:abstractNumId="12" w15:restartNumberingAfterBreak="0">
    <w:nsid w:val="58E806E6"/>
    <w:multiLevelType w:val="hybridMultilevel"/>
    <w:tmpl w:val="CBFC3DCE"/>
    <w:lvl w:ilvl="0" w:tplc="89FAC18E">
      <w:start w:val="9"/>
      <w:numFmt w:val="decimal"/>
      <w:lvlText w:val="%1."/>
      <w:lvlJc w:val="left"/>
      <w:pPr>
        <w:ind w:left="308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en-US"/>
      </w:rPr>
    </w:lvl>
    <w:lvl w:ilvl="1" w:tplc="0106C542">
      <w:numFmt w:val="bullet"/>
      <w:lvlText w:val="☐"/>
      <w:lvlJc w:val="left"/>
      <w:pPr>
        <w:ind w:left="459" w:hanging="159"/>
      </w:pPr>
      <w:rPr>
        <w:rFonts w:ascii="Arial Unicode MS" w:eastAsia="Arial Unicode MS" w:hAnsi="Arial Unicode MS" w:cs="Arial Unicode MS" w:hint="default"/>
        <w:w w:val="100"/>
        <w:sz w:val="16"/>
        <w:szCs w:val="16"/>
        <w:lang w:val="en-US" w:eastAsia="en-US" w:bidi="en-US"/>
      </w:rPr>
    </w:lvl>
    <w:lvl w:ilvl="2" w:tplc="1B8C1550">
      <w:numFmt w:val="bullet"/>
      <w:lvlText w:val="•"/>
      <w:lvlJc w:val="left"/>
      <w:pPr>
        <w:ind w:left="868" w:hanging="159"/>
      </w:pPr>
      <w:rPr>
        <w:rFonts w:hint="default"/>
        <w:lang w:val="en-US" w:eastAsia="en-US" w:bidi="en-US"/>
      </w:rPr>
    </w:lvl>
    <w:lvl w:ilvl="3" w:tplc="173015C4">
      <w:numFmt w:val="bullet"/>
      <w:lvlText w:val="•"/>
      <w:lvlJc w:val="left"/>
      <w:pPr>
        <w:ind w:left="1276" w:hanging="159"/>
      </w:pPr>
      <w:rPr>
        <w:rFonts w:hint="default"/>
        <w:lang w:val="en-US" w:eastAsia="en-US" w:bidi="en-US"/>
      </w:rPr>
    </w:lvl>
    <w:lvl w:ilvl="4" w:tplc="6A387F8C">
      <w:numFmt w:val="bullet"/>
      <w:lvlText w:val="•"/>
      <w:lvlJc w:val="left"/>
      <w:pPr>
        <w:ind w:left="1684" w:hanging="159"/>
      </w:pPr>
      <w:rPr>
        <w:rFonts w:hint="default"/>
        <w:lang w:val="en-US" w:eastAsia="en-US" w:bidi="en-US"/>
      </w:rPr>
    </w:lvl>
    <w:lvl w:ilvl="5" w:tplc="ABC401F2">
      <w:numFmt w:val="bullet"/>
      <w:lvlText w:val="•"/>
      <w:lvlJc w:val="left"/>
      <w:pPr>
        <w:ind w:left="2092" w:hanging="159"/>
      </w:pPr>
      <w:rPr>
        <w:rFonts w:hint="default"/>
        <w:lang w:val="en-US" w:eastAsia="en-US" w:bidi="en-US"/>
      </w:rPr>
    </w:lvl>
    <w:lvl w:ilvl="6" w:tplc="E2E4036C">
      <w:numFmt w:val="bullet"/>
      <w:lvlText w:val="•"/>
      <w:lvlJc w:val="left"/>
      <w:pPr>
        <w:ind w:left="2500" w:hanging="159"/>
      </w:pPr>
      <w:rPr>
        <w:rFonts w:hint="default"/>
        <w:lang w:val="en-US" w:eastAsia="en-US" w:bidi="en-US"/>
      </w:rPr>
    </w:lvl>
    <w:lvl w:ilvl="7" w:tplc="A4F4A7D6">
      <w:numFmt w:val="bullet"/>
      <w:lvlText w:val="•"/>
      <w:lvlJc w:val="left"/>
      <w:pPr>
        <w:ind w:left="2908" w:hanging="159"/>
      </w:pPr>
      <w:rPr>
        <w:rFonts w:hint="default"/>
        <w:lang w:val="en-US" w:eastAsia="en-US" w:bidi="en-US"/>
      </w:rPr>
    </w:lvl>
    <w:lvl w:ilvl="8" w:tplc="6076FDBC">
      <w:numFmt w:val="bullet"/>
      <w:lvlText w:val="•"/>
      <w:lvlJc w:val="left"/>
      <w:pPr>
        <w:ind w:left="3316" w:hanging="159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86"/>
    <w:rsid w:val="00426A86"/>
    <w:rsid w:val="00643F54"/>
    <w:rsid w:val="00D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978EA4-08EE-4BBA-BFC9-54E9DE1A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Deutsch, Sherrie A.</dc:creator>
  <cp:lastModifiedBy>Brenda Houck</cp:lastModifiedBy>
  <cp:revision>2</cp:revision>
  <dcterms:created xsi:type="dcterms:W3CDTF">2019-02-01T16:47:00Z</dcterms:created>
  <dcterms:modified xsi:type="dcterms:W3CDTF">2019-02-01T16:47:00Z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2019-02-01T00:00:00Z</vt:filetime>
  </property>
</Properties>
</file>