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2D0EC7" w14:textId="77777777" w:rsidR="009545BA" w:rsidRDefault="001B6407">
      <w:pPr>
        <w:spacing w:line="227" w:lineRule="auto"/>
        <w:ind w:left="0"/>
        <w:jc w:val="center"/>
        <w:rPr>
          <w:rFonts w:ascii="Times New Roman" w:hAnsi="Times New Roman"/>
          <w:sz w:val="24"/>
          <w:szCs w:val="24"/>
          <w:lang w:val="en-CA"/>
        </w:rPr>
      </w:pPr>
      <w:r>
        <w:rPr>
          <w:rFonts w:ascii="Times New Roman" w:hAnsi="Times New Roman"/>
          <w:noProof/>
          <w:sz w:val="24"/>
          <w:szCs w:val="24"/>
        </w:rPr>
        <w:drawing>
          <wp:inline distT="0" distB="0" distL="0" distR="0" wp14:anchorId="2D5498C2" wp14:editId="2175206C">
            <wp:extent cx="2159000" cy="482600"/>
            <wp:effectExtent l="19050" t="0" r="0" b="0"/>
            <wp:docPr id="1" name="Picture 1" descr="ED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UC Logo"/>
                    <pic:cNvPicPr>
                      <a:picLocks noChangeAspect="1" noChangeArrowheads="1"/>
                    </pic:cNvPicPr>
                  </pic:nvPicPr>
                  <pic:blipFill>
                    <a:blip r:embed="rId5" cstate="print"/>
                    <a:srcRect/>
                    <a:stretch>
                      <a:fillRect/>
                    </a:stretch>
                  </pic:blipFill>
                  <pic:spPr bwMode="auto">
                    <a:xfrm>
                      <a:off x="0" y="0"/>
                      <a:ext cx="2159000" cy="482600"/>
                    </a:xfrm>
                    <a:prstGeom prst="rect">
                      <a:avLst/>
                    </a:prstGeom>
                    <a:noFill/>
                    <a:ln w="9525">
                      <a:noFill/>
                      <a:miter lim="800000"/>
                      <a:headEnd/>
                      <a:tailEnd/>
                    </a:ln>
                  </pic:spPr>
                </pic:pic>
              </a:graphicData>
            </a:graphic>
          </wp:inline>
        </w:drawing>
      </w:r>
    </w:p>
    <w:p w14:paraId="159C9E05" w14:textId="77777777" w:rsidR="009545BA" w:rsidRDefault="009545BA">
      <w:pPr>
        <w:spacing w:line="227" w:lineRule="auto"/>
        <w:ind w:left="0"/>
        <w:jc w:val="center"/>
        <w:rPr>
          <w:rFonts w:ascii="Times New Roman" w:hAnsi="Times New Roman"/>
          <w:sz w:val="24"/>
          <w:szCs w:val="24"/>
          <w:lang w:val="en-CA"/>
        </w:rPr>
      </w:pPr>
    </w:p>
    <w:p w14:paraId="3466E25D" w14:textId="77777777" w:rsidR="009545BA" w:rsidRDefault="009545BA">
      <w:pPr>
        <w:spacing w:line="227" w:lineRule="auto"/>
        <w:ind w:left="0"/>
        <w:jc w:val="center"/>
        <w:rPr>
          <w:rFonts w:ascii="Times New Roman" w:hAnsi="Times New Roman"/>
          <w:sz w:val="24"/>
          <w:szCs w:val="24"/>
          <w:lang w:val="en-CA"/>
        </w:rPr>
      </w:pPr>
    </w:p>
    <w:p w14:paraId="6A06CB45" w14:textId="77777777" w:rsidR="003A52BD" w:rsidRDefault="003A52BD" w:rsidP="003A52BD">
      <w:pPr>
        <w:spacing w:line="227" w:lineRule="auto"/>
        <w:ind w:left="0"/>
        <w:jc w:val="center"/>
        <w:rPr>
          <w:rFonts w:ascii="Times New Roman" w:hAnsi="Times New Roman"/>
          <w:sz w:val="24"/>
          <w:szCs w:val="24"/>
          <w:lang w:val="en-CA"/>
        </w:rPr>
      </w:pPr>
    </w:p>
    <w:p w14:paraId="21B10CD4" w14:textId="77777777" w:rsidR="002F5BC1" w:rsidRDefault="002F5BC1" w:rsidP="002F5BC1">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Name ________________________________________________</w:t>
      </w:r>
    </w:p>
    <w:p w14:paraId="2045F709" w14:textId="77777777" w:rsidR="002F5BC1" w:rsidRDefault="002F5BC1" w:rsidP="002F5BC1">
      <w:pPr>
        <w:spacing w:line="227" w:lineRule="auto"/>
        <w:ind w:left="0"/>
        <w:jc w:val="center"/>
        <w:rPr>
          <w:rFonts w:ascii="Times New Roman" w:hAnsi="Times New Roman"/>
          <w:sz w:val="28"/>
          <w:szCs w:val="28"/>
          <w:lang w:val="en-CA"/>
        </w:rPr>
      </w:pPr>
    </w:p>
    <w:p w14:paraId="3722DBD4" w14:textId="77777777" w:rsidR="002F5BC1" w:rsidRDefault="002F5BC1" w:rsidP="002F5BC1">
      <w:pPr>
        <w:spacing w:line="227" w:lineRule="auto"/>
        <w:ind w:left="0"/>
        <w:jc w:val="center"/>
        <w:rPr>
          <w:rFonts w:ascii="Times New Roman" w:hAnsi="Times New Roman"/>
          <w:sz w:val="28"/>
          <w:szCs w:val="28"/>
          <w:lang w:val="en-CA"/>
        </w:rPr>
      </w:pPr>
      <w:r>
        <w:rPr>
          <w:rFonts w:ascii="Times New Roman" w:hAnsi="Times New Roman"/>
          <w:sz w:val="28"/>
          <w:szCs w:val="28"/>
          <w:lang w:val="en-CA"/>
        </w:rPr>
        <w:t>Candidate UIN ________________________________________</w:t>
      </w:r>
    </w:p>
    <w:p w14:paraId="4F581966" w14:textId="77777777" w:rsidR="002F5BC1" w:rsidRDefault="002F5BC1" w:rsidP="002F5BC1">
      <w:pPr>
        <w:spacing w:line="227" w:lineRule="auto"/>
        <w:ind w:left="0"/>
        <w:jc w:val="center"/>
        <w:rPr>
          <w:rFonts w:ascii="Times New Roman" w:hAnsi="Times New Roman"/>
          <w:sz w:val="28"/>
          <w:szCs w:val="28"/>
          <w:lang w:val="en-CA"/>
        </w:rPr>
      </w:pPr>
    </w:p>
    <w:p w14:paraId="01D33F8A" w14:textId="77777777" w:rsidR="002F5BC1" w:rsidRDefault="002F5BC1" w:rsidP="002F5BC1">
      <w:pPr>
        <w:spacing w:line="227" w:lineRule="auto"/>
        <w:ind w:left="0"/>
        <w:jc w:val="center"/>
        <w:rPr>
          <w:rFonts w:ascii="Times New Roman" w:hAnsi="Times New Roman"/>
          <w:sz w:val="28"/>
          <w:szCs w:val="28"/>
          <w:lang w:val="en-CA"/>
        </w:rPr>
      </w:pPr>
      <w:r>
        <w:rPr>
          <w:rFonts w:ascii="Times New Roman" w:hAnsi="Times New Roman"/>
          <w:sz w:val="28"/>
          <w:szCs w:val="28"/>
          <w:lang w:val="en-CA"/>
        </w:rPr>
        <w:t>Date _________________________________</w:t>
      </w:r>
    </w:p>
    <w:p w14:paraId="203950AD" w14:textId="77777777" w:rsidR="002F5BC1" w:rsidRDefault="002F5BC1" w:rsidP="002F5BC1">
      <w:pPr>
        <w:spacing w:line="227" w:lineRule="auto"/>
        <w:ind w:left="0"/>
        <w:jc w:val="center"/>
        <w:rPr>
          <w:rFonts w:ascii="Times New Roman" w:hAnsi="Times New Roman"/>
          <w:sz w:val="28"/>
          <w:szCs w:val="28"/>
          <w:lang w:val="en-CA"/>
        </w:rPr>
      </w:pPr>
    </w:p>
    <w:p w14:paraId="51D8B186" w14:textId="77777777" w:rsidR="002F5BC1" w:rsidRDefault="002F5BC1" w:rsidP="002F5BC1">
      <w:pPr>
        <w:spacing w:line="227" w:lineRule="auto"/>
        <w:ind w:left="0"/>
        <w:jc w:val="center"/>
        <w:rPr>
          <w:rFonts w:ascii="Times New Roman" w:hAnsi="Times New Roman"/>
          <w:b/>
          <w:sz w:val="28"/>
          <w:szCs w:val="28"/>
          <w:lang w:val="en-CA"/>
        </w:rPr>
      </w:pPr>
    </w:p>
    <w:p w14:paraId="011F46C3" w14:textId="77777777" w:rsidR="002F5BC1" w:rsidRPr="00E73C5C" w:rsidRDefault="002F5BC1" w:rsidP="002F5BC1">
      <w:pPr>
        <w:spacing w:line="227" w:lineRule="auto"/>
        <w:ind w:left="0"/>
        <w:jc w:val="center"/>
        <w:rPr>
          <w:rFonts w:ascii="Times New Roman" w:hAnsi="Times New Roman"/>
          <w:b/>
          <w:sz w:val="28"/>
          <w:szCs w:val="28"/>
          <w:lang w:val="en-CA"/>
        </w:rPr>
      </w:pPr>
      <w:r>
        <w:rPr>
          <w:rFonts w:ascii="Times New Roman" w:hAnsi="Times New Roman"/>
          <w:b/>
          <w:sz w:val="28"/>
          <w:szCs w:val="28"/>
          <w:lang w:val="en-CA"/>
        </w:rPr>
        <w:t>Please attach to final e</w:t>
      </w:r>
      <w:r w:rsidRPr="00E73C5C">
        <w:rPr>
          <w:rFonts w:ascii="Times New Roman" w:hAnsi="Times New Roman"/>
          <w:b/>
          <w:sz w:val="28"/>
          <w:szCs w:val="28"/>
          <w:lang w:val="en-CA"/>
        </w:rPr>
        <w:t>valuation</w:t>
      </w:r>
      <w:r>
        <w:rPr>
          <w:rFonts w:ascii="Times New Roman" w:hAnsi="Times New Roman"/>
          <w:b/>
          <w:sz w:val="28"/>
          <w:szCs w:val="28"/>
          <w:lang w:val="en-CA"/>
        </w:rPr>
        <w:t xml:space="preserve"> and return with end of semester paperwork.</w:t>
      </w:r>
    </w:p>
    <w:p w14:paraId="27EA5B97" w14:textId="77777777" w:rsidR="002F5BC1" w:rsidRDefault="002F5BC1" w:rsidP="002F5BC1">
      <w:pPr>
        <w:spacing w:line="227" w:lineRule="auto"/>
        <w:ind w:left="0"/>
        <w:jc w:val="center"/>
        <w:rPr>
          <w:rFonts w:ascii="Times New Roman" w:hAnsi="Times New Roman"/>
          <w:sz w:val="24"/>
          <w:szCs w:val="24"/>
          <w:lang w:val="en-CA"/>
        </w:rPr>
      </w:pPr>
    </w:p>
    <w:p w14:paraId="64C884E6" w14:textId="77777777" w:rsidR="002F5BC1" w:rsidRPr="005F46C4" w:rsidRDefault="002F5BC1" w:rsidP="002F5BC1">
      <w:pPr>
        <w:spacing w:line="227" w:lineRule="auto"/>
        <w:ind w:left="0"/>
        <w:jc w:val="center"/>
        <w:rPr>
          <w:rFonts w:ascii="Times New Roman" w:hAnsi="Times New Roman"/>
          <w:sz w:val="28"/>
          <w:szCs w:val="28"/>
          <w:lang w:val="en-CA"/>
        </w:rPr>
      </w:pPr>
    </w:p>
    <w:p w14:paraId="7B9F571C" w14:textId="77777777" w:rsidR="002F5BC1" w:rsidRDefault="002F5BC1" w:rsidP="002F5BC1">
      <w:pPr>
        <w:spacing w:line="227" w:lineRule="auto"/>
        <w:ind w:left="0"/>
        <w:jc w:val="center"/>
        <w:rPr>
          <w:rFonts w:ascii="Times New Roman" w:hAnsi="Times New Roman"/>
          <w:sz w:val="28"/>
          <w:szCs w:val="28"/>
          <w:lang w:val="en-CA"/>
        </w:rPr>
      </w:pPr>
      <w:r>
        <w:rPr>
          <w:rFonts w:ascii="Times New Roman" w:hAnsi="Times New Roman"/>
          <w:sz w:val="28"/>
          <w:szCs w:val="28"/>
          <w:lang w:val="en-CA"/>
        </w:rPr>
        <w:t>Summary of Teacher Candidate Performance:</w:t>
      </w:r>
    </w:p>
    <w:p w14:paraId="2ADDD6BE" w14:textId="77777777" w:rsidR="009545BA" w:rsidRDefault="009545BA">
      <w:pPr>
        <w:spacing w:line="227" w:lineRule="auto"/>
        <w:ind w:left="0"/>
        <w:jc w:val="center"/>
        <w:rPr>
          <w:rFonts w:ascii="Times New Roman" w:hAnsi="Times New Roman"/>
          <w:sz w:val="28"/>
          <w:szCs w:val="28"/>
          <w:lang w:val="en-CA"/>
        </w:rPr>
      </w:pPr>
    </w:p>
    <w:p w14:paraId="1B83FD62" w14:textId="77777777" w:rsidR="002F5BC1" w:rsidRPr="005F46C4" w:rsidRDefault="002F5BC1">
      <w:pPr>
        <w:spacing w:line="227" w:lineRule="auto"/>
        <w:ind w:left="0"/>
        <w:jc w:val="center"/>
        <w:rPr>
          <w:rFonts w:ascii="Times New Roman" w:hAnsi="Times New Roman"/>
          <w:sz w:val="28"/>
          <w:szCs w:val="28"/>
          <w:lang w:val="en-CA"/>
        </w:rPr>
      </w:pPr>
    </w:p>
    <w:p w14:paraId="319C6195" w14:textId="77777777" w:rsidR="009545BA" w:rsidRPr="005F46C4" w:rsidRDefault="009545BA">
      <w:pPr>
        <w:spacing w:line="227" w:lineRule="auto"/>
        <w:ind w:left="0"/>
        <w:jc w:val="center"/>
        <w:rPr>
          <w:rFonts w:ascii="Times New Roman" w:hAnsi="Times New Roman"/>
          <w:sz w:val="28"/>
          <w:szCs w:val="28"/>
          <w:lang w:val="en-CA"/>
        </w:rPr>
      </w:pPr>
      <w:r w:rsidRPr="005F46C4">
        <w:rPr>
          <w:rFonts w:ascii="Times New Roman" w:hAnsi="Times New Roman"/>
          <w:sz w:val="28"/>
          <w:szCs w:val="28"/>
          <w:lang w:val="en-CA"/>
        </w:rPr>
        <w:t>Developing Professional Educators</w:t>
      </w:r>
    </w:p>
    <w:p w14:paraId="575867D2" w14:textId="77777777" w:rsidR="009545BA" w:rsidRPr="005F46C4" w:rsidRDefault="009545BA">
      <w:pPr>
        <w:pStyle w:val="BodyText"/>
        <w:ind w:left="0"/>
        <w:jc w:val="left"/>
        <w:rPr>
          <w:rFonts w:ascii="Times New Roman" w:hAnsi="Times New Roman"/>
          <w:sz w:val="28"/>
          <w:szCs w:val="28"/>
          <w:lang w:val="en-CA"/>
        </w:rPr>
      </w:pPr>
    </w:p>
    <w:p w14:paraId="7593C332" w14:textId="77777777" w:rsidR="009545BA" w:rsidRPr="005F46C4" w:rsidRDefault="009545BA" w:rsidP="002F5BC1">
      <w:pPr>
        <w:pStyle w:val="BodyText"/>
        <w:ind w:left="0"/>
        <w:jc w:val="center"/>
        <w:rPr>
          <w:rFonts w:ascii="Times New Roman" w:hAnsi="Times New Roman"/>
          <w:sz w:val="28"/>
          <w:szCs w:val="28"/>
          <w:lang w:val="en-CA"/>
        </w:rPr>
      </w:pPr>
      <w:r w:rsidRPr="005F46C4">
        <w:rPr>
          <w:rFonts w:ascii="Times New Roman" w:hAnsi="Times New Roman"/>
          <w:sz w:val="28"/>
          <w:szCs w:val="28"/>
          <w:lang w:val="en-CA"/>
        </w:rPr>
        <w:t xml:space="preserve"> </w:t>
      </w:r>
      <w:r w:rsidR="00DE0A18">
        <w:rPr>
          <w:rFonts w:ascii="Times New Roman" w:hAnsi="Times New Roman"/>
          <w:sz w:val="28"/>
          <w:szCs w:val="28"/>
          <w:lang w:val="en-CA"/>
        </w:rPr>
        <w:t xml:space="preserve">Content </w:t>
      </w:r>
      <w:r w:rsidRPr="005F46C4">
        <w:rPr>
          <w:rFonts w:ascii="Times New Roman" w:hAnsi="Times New Roman"/>
          <w:sz w:val="28"/>
          <w:szCs w:val="28"/>
          <w:lang w:val="en-CA"/>
        </w:rPr>
        <w:t>Assessment of Teacher Candidate Interns</w:t>
      </w:r>
    </w:p>
    <w:p w14:paraId="40B4422F" w14:textId="77777777" w:rsidR="009545BA" w:rsidRPr="005F46C4" w:rsidRDefault="009545BA" w:rsidP="009545BA">
      <w:pPr>
        <w:rPr>
          <w:rFonts w:ascii="Times New Roman" w:hAnsi="Times New Roman"/>
          <w:sz w:val="28"/>
          <w:szCs w:val="28"/>
          <w:lang w:val="en-CA"/>
        </w:rPr>
      </w:pPr>
    </w:p>
    <w:p w14:paraId="5E5BEA00" w14:textId="77777777" w:rsidR="009545BA" w:rsidRPr="005F46C4" w:rsidRDefault="009545BA" w:rsidP="009545BA">
      <w:pPr>
        <w:rPr>
          <w:rFonts w:ascii="Times New Roman" w:hAnsi="Times New Roman"/>
          <w:sz w:val="28"/>
          <w:szCs w:val="28"/>
          <w:lang w:val="en-CA"/>
        </w:rPr>
      </w:pPr>
    </w:p>
    <w:p w14:paraId="072CF58B" w14:textId="77777777" w:rsidR="009545BA" w:rsidRPr="005F46C4" w:rsidRDefault="00083D4C" w:rsidP="00436291">
      <w:pPr>
        <w:ind w:left="0"/>
        <w:jc w:val="center"/>
        <w:rPr>
          <w:rFonts w:ascii="Times New Roman" w:hAnsi="Times New Roman"/>
          <w:b/>
          <w:i/>
          <w:sz w:val="28"/>
          <w:szCs w:val="28"/>
          <w:u w:val="single"/>
          <w:lang w:val="en-CA"/>
        </w:rPr>
      </w:pPr>
      <w:r>
        <w:rPr>
          <w:rFonts w:ascii="Times New Roman" w:hAnsi="Times New Roman"/>
          <w:b/>
          <w:i/>
          <w:sz w:val="28"/>
          <w:szCs w:val="28"/>
          <w:u w:val="single"/>
          <w:lang w:val="en-CA"/>
        </w:rPr>
        <w:t>Special Education Adapted</w:t>
      </w:r>
      <w:r w:rsidR="00556184">
        <w:rPr>
          <w:rFonts w:ascii="Times New Roman" w:hAnsi="Times New Roman"/>
          <w:b/>
          <w:i/>
          <w:sz w:val="28"/>
          <w:szCs w:val="28"/>
          <w:u w:val="single"/>
          <w:lang w:val="en-CA"/>
        </w:rPr>
        <w:t xml:space="preserve"> Curriculum K-12</w:t>
      </w:r>
    </w:p>
    <w:p w14:paraId="62D48C6B" w14:textId="77777777" w:rsidR="009545BA" w:rsidRPr="005F46C4" w:rsidRDefault="009545BA" w:rsidP="009545BA">
      <w:pPr>
        <w:rPr>
          <w:rFonts w:ascii="Times New Roman" w:hAnsi="Times New Roman"/>
          <w:sz w:val="28"/>
          <w:szCs w:val="28"/>
          <w:lang w:val="en-CA"/>
        </w:rPr>
      </w:pPr>
    </w:p>
    <w:p w14:paraId="0F1BC42F" w14:textId="77777777" w:rsidR="009545BA" w:rsidRPr="005F46C4" w:rsidRDefault="009545BA">
      <w:pPr>
        <w:pStyle w:val="BodyText"/>
        <w:ind w:left="0"/>
        <w:rPr>
          <w:rFonts w:ascii="Times New Roman" w:hAnsi="Times New Roman"/>
          <w:sz w:val="28"/>
          <w:szCs w:val="28"/>
          <w:lang w:val="en-CA"/>
        </w:rPr>
      </w:pPr>
    </w:p>
    <w:p w14:paraId="3741F459" w14:textId="77777777" w:rsidR="009545BA" w:rsidRDefault="009545BA">
      <w:pPr>
        <w:pStyle w:val="BodyText"/>
        <w:ind w:left="0"/>
        <w:rPr>
          <w:rFonts w:ascii="Times New Roman" w:hAnsi="Times New Roman"/>
          <w:sz w:val="24"/>
          <w:szCs w:val="24"/>
          <w:lang w:val="en-CA"/>
        </w:rPr>
      </w:pPr>
    </w:p>
    <w:p w14:paraId="7847D9CA" w14:textId="77777777" w:rsidR="009545BA" w:rsidRDefault="009545BA">
      <w:pPr>
        <w:pStyle w:val="BodyText"/>
        <w:ind w:left="0"/>
        <w:rPr>
          <w:rFonts w:ascii="Times New Roman" w:hAnsi="Times New Roman"/>
          <w:sz w:val="24"/>
          <w:szCs w:val="24"/>
          <w:lang w:val="en-CA"/>
        </w:rPr>
      </w:pPr>
    </w:p>
    <w:p w14:paraId="777B03F4" w14:textId="77777777" w:rsidR="009545BA" w:rsidRDefault="009545BA">
      <w:pPr>
        <w:pStyle w:val="BodyText"/>
        <w:ind w:left="0"/>
        <w:rPr>
          <w:rFonts w:ascii="Times New Roman" w:hAnsi="Times New Roman"/>
          <w:sz w:val="24"/>
          <w:szCs w:val="24"/>
          <w:lang w:val="en-CA"/>
        </w:rPr>
      </w:pPr>
    </w:p>
    <w:p w14:paraId="4553A54C" w14:textId="77777777" w:rsidR="009545BA" w:rsidRDefault="009545BA">
      <w:pPr>
        <w:pStyle w:val="BodyText"/>
        <w:ind w:left="0"/>
        <w:rPr>
          <w:rFonts w:ascii="Times New Roman" w:hAnsi="Times New Roman"/>
          <w:sz w:val="24"/>
          <w:szCs w:val="24"/>
          <w:lang w:val="en-CA"/>
        </w:rPr>
      </w:pPr>
    </w:p>
    <w:p w14:paraId="34F91F9D" w14:textId="77777777" w:rsidR="009545BA" w:rsidRDefault="009545BA">
      <w:pPr>
        <w:pStyle w:val="BodyText"/>
        <w:ind w:left="0"/>
        <w:rPr>
          <w:rFonts w:ascii="Times New Roman" w:hAnsi="Times New Roman"/>
          <w:sz w:val="24"/>
          <w:szCs w:val="24"/>
          <w:lang w:val="en-CA"/>
        </w:rPr>
      </w:pPr>
    </w:p>
    <w:p w14:paraId="543E9D0E" w14:textId="77777777" w:rsidR="005750BC" w:rsidRDefault="005750BC">
      <w:pPr>
        <w:pStyle w:val="BodyText"/>
        <w:ind w:left="0"/>
        <w:rPr>
          <w:rFonts w:ascii="Times New Roman" w:hAnsi="Times New Roman"/>
          <w:sz w:val="24"/>
          <w:szCs w:val="24"/>
          <w:lang w:val="en-CA"/>
        </w:rPr>
      </w:pPr>
    </w:p>
    <w:p w14:paraId="011C05D2" w14:textId="227D829D" w:rsidR="009545BA" w:rsidRDefault="009A08ED">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Darden College of Educatio</w:t>
      </w:r>
      <w:r w:rsidR="007377E9">
        <w:rPr>
          <w:rFonts w:ascii="Times New Roman" w:hAnsi="Times New Roman"/>
          <w:sz w:val="24"/>
          <w:szCs w:val="24"/>
          <w:lang w:val="en-CA"/>
        </w:rPr>
        <w:t>n and Professional Studies</w:t>
      </w:r>
      <w:r w:rsidR="009545BA">
        <w:rPr>
          <w:rFonts w:ascii="Times New Roman" w:hAnsi="Times New Roman"/>
          <w:sz w:val="24"/>
          <w:szCs w:val="24"/>
          <w:lang w:val="en-CA"/>
        </w:rPr>
        <w:tab/>
      </w:r>
      <w:r>
        <w:rPr>
          <w:rFonts w:ascii="Times New Roman" w:hAnsi="Times New Roman"/>
          <w:sz w:val="24"/>
          <w:szCs w:val="24"/>
          <w:lang w:val="en-CA"/>
        </w:rPr>
        <w:tab/>
        <w:t xml:space="preserve">             </w:t>
      </w:r>
      <w:r w:rsidR="009545BA">
        <w:rPr>
          <w:rFonts w:ascii="Times New Roman" w:hAnsi="Times New Roman"/>
          <w:sz w:val="24"/>
          <w:szCs w:val="24"/>
          <w:lang w:val="en-CA"/>
        </w:rPr>
        <w:t>Telephone: 757-683-3348</w:t>
      </w:r>
    </w:p>
    <w:p w14:paraId="2B17F3B3" w14:textId="1A75C0D8" w:rsidR="009545BA" w:rsidRDefault="007377E9">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Office of Clinical Experiences</w:t>
      </w:r>
      <w:r w:rsidR="009545BA">
        <w:rPr>
          <w:rFonts w:ascii="Times New Roman" w:hAnsi="Times New Roman"/>
          <w:sz w:val="24"/>
          <w:szCs w:val="24"/>
          <w:lang w:val="en-CA"/>
        </w:rPr>
        <w:tab/>
      </w:r>
      <w:r w:rsidR="009545BA">
        <w:rPr>
          <w:rFonts w:ascii="Times New Roman" w:hAnsi="Times New Roman"/>
          <w:sz w:val="24"/>
          <w:szCs w:val="24"/>
          <w:lang w:val="en-CA"/>
        </w:rPr>
        <w:tab/>
      </w:r>
      <w:r w:rsidR="009545BA">
        <w:rPr>
          <w:rFonts w:ascii="Times New Roman" w:hAnsi="Times New Roman"/>
          <w:sz w:val="24"/>
          <w:szCs w:val="24"/>
          <w:lang w:val="en-CA"/>
        </w:rPr>
        <w:tab/>
      </w:r>
      <w:r w:rsidR="009545BA">
        <w:rPr>
          <w:rFonts w:ascii="Times New Roman" w:hAnsi="Times New Roman"/>
          <w:sz w:val="24"/>
          <w:szCs w:val="24"/>
          <w:lang w:val="en-CA"/>
        </w:rPr>
        <w:tab/>
      </w:r>
      <w:r w:rsidR="009545BA">
        <w:rPr>
          <w:rFonts w:ascii="Times New Roman" w:hAnsi="Times New Roman"/>
          <w:sz w:val="24"/>
          <w:szCs w:val="24"/>
          <w:lang w:val="en-CA"/>
        </w:rPr>
        <w:tab/>
      </w:r>
      <w:r>
        <w:rPr>
          <w:rFonts w:ascii="Times New Roman" w:hAnsi="Times New Roman"/>
          <w:sz w:val="24"/>
          <w:szCs w:val="24"/>
          <w:lang w:val="en-CA"/>
        </w:rPr>
        <w:tab/>
      </w:r>
      <w:r w:rsidR="00F748A2">
        <w:rPr>
          <w:rFonts w:ascii="Times New Roman" w:hAnsi="Times New Roman"/>
          <w:sz w:val="24"/>
          <w:szCs w:val="24"/>
          <w:lang w:val="en-CA"/>
        </w:rPr>
        <w:t>Fax: 757-683-</w:t>
      </w:r>
      <w:r w:rsidR="009545BA">
        <w:rPr>
          <w:rFonts w:ascii="Times New Roman" w:hAnsi="Times New Roman"/>
          <w:sz w:val="24"/>
          <w:szCs w:val="24"/>
          <w:lang w:val="en-CA"/>
        </w:rPr>
        <w:t>4872</w:t>
      </w:r>
    </w:p>
    <w:p w14:paraId="50ECEC86" w14:textId="5C7F4B39" w:rsidR="009545BA" w:rsidRDefault="007377E9">
      <w:pPr>
        <w:pStyle w:val="BodyText"/>
        <w:spacing w:after="0" w:line="240" w:lineRule="auto"/>
        <w:ind w:left="0"/>
        <w:jc w:val="left"/>
        <w:rPr>
          <w:rFonts w:ascii="Times New Roman" w:hAnsi="Times New Roman"/>
          <w:sz w:val="24"/>
          <w:szCs w:val="24"/>
          <w:lang w:val="en-CA"/>
        </w:rPr>
      </w:pPr>
      <w:r>
        <w:rPr>
          <w:rFonts w:ascii="Times New Roman" w:hAnsi="Times New Roman"/>
          <w:sz w:val="24"/>
          <w:szCs w:val="24"/>
          <w:lang w:val="en-CA"/>
        </w:rPr>
        <w:t>4301 Hampton Blvd.</w:t>
      </w:r>
    </w:p>
    <w:p w14:paraId="2C3AB57F" w14:textId="77777777" w:rsidR="009545BA" w:rsidRDefault="009545BA" w:rsidP="005750BC">
      <w:pPr>
        <w:pStyle w:val="BodyText"/>
        <w:spacing w:after="0" w:line="240" w:lineRule="auto"/>
        <w:ind w:left="0"/>
        <w:jc w:val="left"/>
        <w:rPr>
          <w:rFonts w:ascii="Times New Roman" w:hAnsi="Times New Roman"/>
          <w:sz w:val="24"/>
          <w:szCs w:val="24"/>
          <w:lang w:val="en-CA"/>
        </w:rPr>
      </w:pPr>
      <w:smartTag w:uri="urn:schemas-microsoft-com:office:smarttags" w:element="City">
        <w:r>
          <w:rPr>
            <w:rFonts w:ascii="Times New Roman" w:hAnsi="Times New Roman"/>
            <w:sz w:val="24"/>
            <w:szCs w:val="24"/>
            <w:lang w:val="en-CA"/>
          </w:rPr>
          <w:t>Norfolk</w:t>
        </w:r>
      </w:smartTag>
      <w:r>
        <w:rPr>
          <w:rFonts w:ascii="Times New Roman" w:hAnsi="Times New Roman"/>
          <w:sz w:val="24"/>
          <w:szCs w:val="24"/>
          <w:lang w:val="en-CA"/>
        </w:rPr>
        <w:t xml:space="preserve">, </w:t>
      </w:r>
      <w:smartTag w:uri="urn:schemas-microsoft-com:office:smarttags" w:element="State">
        <w:r>
          <w:rPr>
            <w:rFonts w:ascii="Times New Roman" w:hAnsi="Times New Roman"/>
            <w:sz w:val="24"/>
            <w:szCs w:val="24"/>
            <w:lang w:val="en-CA"/>
          </w:rPr>
          <w:t>VA</w:t>
        </w:r>
      </w:smartTag>
      <w:r>
        <w:rPr>
          <w:rFonts w:ascii="Times New Roman" w:hAnsi="Times New Roman"/>
          <w:sz w:val="24"/>
          <w:szCs w:val="24"/>
          <w:lang w:val="en-CA"/>
        </w:rPr>
        <w:t xml:space="preserve"> 23529</w:t>
      </w:r>
    </w:p>
    <w:p w14:paraId="63519F01" w14:textId="77777777" w:rsidR="00D351AF" w:rsidRDefault="009545BA" w:rsidP="008A6F09">
      <w:pPr>
        <w:ind w:left="0"/>
        <w:rPr>
          <w:rFonts w:ascii="Times New Roman" w:hAnsi="Times New Roman"/>
          <w:b/>
          <w:sz w:val="40"/>
          <w:szCs w:val="40"/>
          <w:u w:val="single"/>
        </w:rPr>
      </w:pPr>
      <w:r>
        <w:rPr>
          <w:rFonts w:ascii="Times New Roman" w:hAnsi="Times New Roman"/>
          <w:sz w:val="24"/>
          <w:szCs w:val="24"/>
          <w:lang w:val="en-CA"/>
        </w:rPr>
        <w:br w:type="page"/>
      </w:r>
      <w:r w:rsidR="00083D4C">
        <w:rPr>
          <w:rFonts w:ascii="Times New Roman" w:hAnsi="Times New Roman"/>
          <w:b/>
          <w:sz w:val="40"/>
          <w:szCs w:val="40"/>
          <w:u w:val="single"/>
        </w:rPr>
        <w:lastRenderedPageBreak/>
        <w:t>Special Education Adapted</w:t>
      </w:r>
      <w:r w:rsidR="00556184">
        <w:rPr>
          <w:rFonts w:ascii="Times New Roman" w:hAnsi="Times New Roman"/>
          <w:b/>
          <w:sz w:val="40"/>
          <w:szCs w:val="40"/>
          <w:u w:val="single"/>
        </w:rPr>
        <w:t xml:space="preserve"> Curriculum K-12</w:t>
      </w:r>
    </w:p>
    <w:p w14:paraId="4D4DC959" w14:textId="77777777" w:rsidR="00692685" w:rsidRPr="00F131ED" w:rsidRDefault="00692685" w:rsidP="008A6F09">
      <w:pPr>
        <w:ind w:left="0"/>
        <w:rPr>
          <w:rFonts w:ascii="Times New Roman" w:hAnsi="Times New Roman"/>
          <w:b/>
          <w:sz w:val="40"/>
          <w:szCs w:val="40"/>
          <w:u w:val="single"/>
        </w:rPr>
      </w:pPr>
    </w:p>
    <w:p w14:paraId="3C3228F5" w14:textId="77777777" w:rsidR="002C1B81" w:rsidRDefault="002C1B81" w:rsidP="008A6F09">
      <w:pPr>
        <w:ind w:left="0"/>
        <w:rPr>
          <w:rFonts w:ascii="Times New Roman" w:hAnsi="Times New Roman"/>
          <w:color w:val="000000"/>
          <w:sz w:val="28"/>
          <w:szCs w:val="28"/>
        </w:rPr>
      </w:pPr>
      <w:r>
        <w:rPr>
          <w:rFonts w:ascii="Times New Roman" w:hAnsi="Times New Roman"/>
          <w:color w:val="000000"/>
          <w:sz w:val="28"/>
          <w:szCs w:val="28"/>
        </w:rPr>
        <w:t>The purpose of the student teaching “content assessment” is to provide more specific information to the Darden College of Education faculty regarding teacher candidate skill levels on national and state performance standards.</w:t>
      </w:r>
    </w:p>
    <w:p w14:paraId="6B5A1FBC" w14:textId="77777777" w:rsidR="002C1B81" w:rsidRDefault="002C1B81" w:rsidP="008A6F09">
      <w:pPr>
        <w:ind w:left="0"/>
        <w:rPr>
          <w:rFonts w:ascii="Times New Roman" w:hAnsi="Times New Roman"/>
          <w:color w:val="000000"/>
          <w:sz w:val="28"/>
          <w:szCs w:val="28"/>
        </w:rPr>
      </w:pPr>
    </w:p>
    <w:p w14:paraId="7B805C3D" w14:textId="77777777" w:rsidR="00D351AF" w:rsidRPr="00F131ED" w:rsidRDefault="00D351AF" w:rsidP="008A6F09">
      <w:pPr>
        <w:ind w:left="0"/>
        <w:rPr>
          <w:rFonts w:ascii="Times New Roman" w:hAnsi="Times New Roman"/>
          <w:color w:val="000000"/>
          <w:sz w:val="28"/>
          <w:szCs w:val="28"/>
        </w:rPr>
      </w:pPr>
      <w:r w:rsidRPr="00F131ED">
        <w:rPr>
          <w:rFonts w:ascii="Times New Roman" w:hAnsi="Times New Roman"/>
          <w:color w:val="000000"/>
          <w:sz w:val="28"/>
          <w:szCs w:val="28"/>
        </w:rPr>
        <w:t xml:space="preserve">Please </w:t>
      </w:r>
      <w:r w:rsidR="002C1B81">
        <w:rPr>
          <w:rFonts w:ascii="Times New Roman" w:hAnsi="Times New Roman"/>
          <w:color w:val="000000"/>
          <w:sz w:val="28"/>
          <w:szCs w:val="28"/>
        </w:rPr>
        <w:t>evaluate the teacher candidate on the following professional content items. P</w:t>
      </w:r>
      <w:r w:rsidRPr="00F131ED">
        <w:rPr>
          <w:rFonts w:ascii="Times New Roman" w:hAnsi="Times New Roman"/>
          <w:color w:val="000000"/>
          <w:sz w:val="28"/>
          <w:szCs w:val="28"/>
        </w:rPr>
        <w:t xml:space="preserve">lace a check in </w:t>
      </w:r>
      <w:r w:rsidR="002C1B81">
        <w:rPr>
          <w:rFonts w:ascii="Times New Roman" w:hAnsi="Times New Roman"/>
          <w:color w:val="000000"/>
          <w:sz w:val="28"/>
          <w:szCs w:val="28"/>
        </w:rPr>
        <w:t xml:space="preserve">the box next to the item that best represents the teacher candidates routine performance on the </w:t>
      </w:r>
      <w:r w:rsidR="00F748A2">
        <w:rPr>
          <w:rFonts w:ascii="Times New Roman" w:hAnsi="Times New Roman"/>
          <w:color w:val="000000"/>
          <w:sz w:val="28"/>
          <w:szCs w:val="28"/>
        </w:rPr>
        <w:t xml:space="preserve">item </w:t>
      </w:r>
      <w:r w:rsidR="002C1B81">
        <w:rPr>
          <w:rFonts w:ascii="Times New Roman" w:hAnsi="Times New Roman"/>
          <w:color w:val="000000"/>
          <w:sz w:val="28"/>
          <w:szCs w:val="28"/>
        </w:rPr>
        <w:t xml:space="preserve">below </w:t>
      </w:r>
      <w:r w:rsidRPr="00F131ED">
        <w:rPr>
          <w:rFonts w:ascii="Times New Roman" w:hAnsi="Times New Roman"/>
          <w:color w:val="000000"/>
          <w:sz w:val="28"/>
          <w:szCs w:val="28"/>
        </w:rPr>
        <w:t>based on the criteria provided</w:t>
      </w:r>
      <w:r w:rsidR="002C1B81">
        <w:rPr>
          <w:rFonts w:ascii="Times New Roman" w:hAnsi="Times New Roman"/>
          <w:color w:val="000000"/>
          <w:sz w:val="28"/>
          <w:szCs w:val="28"/>
        </w:rPr>
        <w:t>.</w:t>
      </w:r>
    </w:p>
    <w:p w14:paraId="065F9490" w14:textId="77777777" w:rsidR="00D351AF" w:rsidRPr="00011814" w:rsidRDefault="00D351AF" w:rsidP="00D351AF">
      <w:pPr>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648"/>
        <w:gridCol w:w="8684"/>
      </w:tblGrid>
      <w:tr w:rsidR="00D351AF" w:rsidRPr="003D1B26" w14:paraId="0A3E98A5" w14:textId="77777777" w:rsidTr="008B59E2">
        <w:tc>
          <w:tcPr>
            <w:tcW w:w="9332" w:type="dxa"/>
            <w:gridSpan w:val="2"/>
          </w:tcPr>
          <w:p w14:paraId="1BD30A4B" w14:textId="77777777" w:rsidR="00D351AF" w:rsidRPr="008A6F09" w:rsidRDefault="00BE5538" w:rsidP="00D351AF">
            <w:pPr>
              <w:numPr>
                <w:ilvl w:val="0"/>
                <w:numId w:val="11"/>
              </w:numPr>
              <w:rPr>
                <w:rFonts w:ascii="Times New Roman" w:hAnsi="Times New Roman"/>
                <w:b/>
                <w:sz w:val="26"/>
                <w:szCs w:val="26"/>
              </w:rPr>
            </w:pPr>
            <w:r>
              <w:rPr>
                <w:rFonts w:ascii="Times New Roman" w:hAnsi="Times New Roman"/>
                <w:b/>
                <w:sz w:val="26"/>
                <w:szCs w:val="26"/>
              </w:rPr>
              <w:t>Professional</w:t>
            </w:r>
            <w:r w:rsidR="00556184">
              <w:rPr>
                <w:rFonts w:ascii="Times New Roman" w:hAnsi="Times New Roman"/>
                <w:b/>
                <w:sz w:val="26"/>
                <w:szCs w:val="26"/>
              </w:rPr>
              <w:t xml:space="preserve"> and Ethical Practice</w:t>
            </w:r>
          </w:p>
        </w:tc>
      </w:tr>
      <w:tr w:rsidR="00D351AF" w:rsidRPr="003D1B26" w14:paraId="0B0E613C" w14:textId="77777777" w:rsidTr="008B59E2">
        <w:tc>
          <w:tcPr>
            <w:tcW w:w="648" w:type="dxa"/>
          </w:tcPr>
          <w:p w14:paraId="1E72AAAA" w14:textId="77777777" w:rsidR="00D351AF" w:rsidRPr="00F131ED" w:rsidRDefault="00D351AF" w:rsidP="00D351AF">
            <w:pPr>
              <w:rPr>
                <w:rFonts w:ascii="Times New Roman" w:hAnsi="Times New Roman"/>
                <w:b/>
                <w:sz w:val="24"/>
                <w:szCs w:val="24"/>
              </w:rPr>
            </w:pPr>
          </w:p>
        </w:tc>
        <w:tc>
          <w:tcPr>
            <w:tcW w:w="8684" w:type="dxa"/>
          </w:tcPr>
          <w:p w14:paraId="300A027E" w14:textId="77777777" w:rsidR="00D351AF" w:rsidRPr="00F131ED" w:rsidRDefault="00D351AF" w:rsidP="00A2359F">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A2359F">
              <w:rPr>
                <w:rFonts w:ascii="Times New Roman" w:hAnsi="Times New Roman"/>
                <w:color w:val="000000"/>
                <w:sz w:val="24"/>
                <w:szCs w:val="24"/>
              </w:rPr>
              <w:t>Special education t</w:t>
            </w:r>
            <w:r w:rsidR="00DE0A18">
              <w:rPr>
                <w:rFonts w:ascii="Times New Roman" w:hAnsi="Times New Roman"/>
                <w:sz w:val="24"/>
                <w:szCs w:val="24"/>
              </w:rPr>
              <w:t>eacher candidate</w:t>
            </w:r>
            <w:r w:rsidR="00A2359F">
              <w:rPr>
                <w:rFonts w:ascii="Times New Roman" w:hAnsi="Times New Roman"/>
                <w:sz w:val="24"/>
                <w:szCs w:val="24"/>
              </w:rPr>
              <w:t xml:space="preserve"> consistently </w:t>
            </w:r>
            <w:r w:rsidR="00DE0A18">
              <w:rPr>
                <w:rFonts w:ascii="Times New Roman" w:hAnsi="Times New Roman"/>
                <w:sz w:val="24"/>
                <w:szCs w:val="24"/>
              </w:rPr>
              <w:t xml:space="preserve"> </w:t>
            </w:r>
            <w:r w:rsidR="00BE5538">
              <w:rPr>
                <w:rFonts w:ascii="Times New Roman" w:hAnsi="Times New Roman"/>
                <w:sz w:val="24"/>
                <w:szCs w:val="24"/>
              </w:rPr>
              <w:t xml:space="preserve">uses reflective practices </w:t>
            </w:r>
            <w:r w:rsidR="00556184">
              <w:rPr>
                <w:rFonts w:ascii="Times New Roman" w:hAnsi="Times New Roman"/>
                <w:sz w:val="24"/>
                <w:szCs w:val="24"/>
              </w:rPr>
              <w:t xml:space="preserve">to understand they have multiple </w:t>
            </w:r>
            <w:r w:rsidR="00A2359F">
              <w:rPr>
                <w:rFonts w:ascii="Times New Roman" w:hAnsi="Times New Roman"/>
                <w:sz w:val="24"/>
                <w:szCs w:val="24"/>
              </w:rPr>
              <w:t>and complex roles to serve students acros</w:t>
            </w:r>
            <w:r w:rsidR="00074B36">
              <w:rPr>
                <w:rFonts w:ascii="Times New Roman" w:hAnsi="Times New Roman"/>
                <w:sz w:val="24"/>
                <w:szCs w:val="24"/>
              </w:rPr>
              <w:t xml:space="preserve">s wide age and developmental </w:t>
            </w:r>
            <w:r w:rsidR="00A2359F">
              <w:rPr>
                <w:rFonts w:ascii="Times New Roman" w:hAnsi="Times New Roman"/>
                <w:sz w:val="24"/>
                <w:szCs w:val="24"/>
              </w:rPr>
              <w:t xml:space="preserve"> ranges.</w:t>
            </w:r>
          </w:p>
        </w:tc>
      </w:tr>
      <w:tr w:rsidR="00D351AF" w:rsidRPr="003D1B26" w14:paraId="24A9F884" w14:textId="77777777" w:rsidTr="008B59E2">
        <w:tc>
          <w:tcPr>
            <w:tcW w:w="648" w:type="dxa"/>
          </w:tcPr>
          <w:p w14:paraId="41B4FCE2" w14:textId="77777777" w:rsidR="00D351AF" w:rsidRPr="00F131ED" w:rsidRDefault="00D351AF" w:rsidP="00D351AF">
            <w:pPr>
              <w:ind w:left="360"/>
              <w:rPr>
                <w:rFonts w:ascii="Times New Roman" w:hAnsi="Times New Roman"/>
                <w:b/>
                <w:sz w:val="24"/>
                <w:szCs w:val="24"/>
              </w:rPr>
            </w:pPr>
          </w:p>
        </w:tc>
        <w:tc>
          <w:tcPr>
            <w:tcW w:w="8684" w:type="dxa"/>
          </w:tcPr>
          <w:p w14:paraId="57564BE2" w14:textId="77777777" w:rsidR="00D351AF" w:rsidRPr="00F131ED" w:rsidRDefault="00D351AF" w:rsidP="00A2359F">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A2359F">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433E9D">
              <w:rPr>
                <w:rFonts w:ascii="Times New Roman" w:hAnsi="Times New Roman"/>
                <w:sz w:val="24"/>
                <w:szCs w:val="24"/>
              </w:rPr>
              <w:t xml:space="preserve"> sometimes </w:t>
            </w:r>
            <w:r w:rsidRPr="00F131ED">
              <w:rPr>
                <w:rFonts w:ascii="Times New Roman" w:hAnsi="Times New Roman"/>
                <w:sz w:val="24"/>
                <w:szCs w:val="24"/>
              </w:rPr>
              <w:t>uses</w:t>
            </w:r>
            <w:r w:rsidR="00A2359F">
              <w:rPr>
                <w:rFonts w:ascii="Times New Roman" w:hAnsi="Times New Roman"/>
                <w:sz w:val="24"/>
                <w:szCs w:val="24"/>
              </w:rPr>
              <w:t xml:space="preserve"> reflective practices to understand they have multiple and complex roles to serve students across wide age and development</w:t>
            </w:r>
            <w:r w:rsidR="00074B36">
              <w:rPr>
                <w:rFonts w:ascii="Times New Roman" w:hAnsi="Times New Roman"/>
                <w:sz w:val="24"/>
                <w:szCs w:val="24"/>
              </w:rPr>
              <w:t xml:space="preserve">al </w:t>
            </w:r>
            <w:r w:rsidR="00A2359F">
              <w:rPr>
                <w:rFonts w:ascii="Times New Roman" w:hAnsi="Times New Roman"/>
                <w:sz w:val="24"/>
                <w:szCs w:val="24"/>
              </w:rPr>
              <w:t>ranges.</w:t>
            </w:r>
          </w:p>
        </w:tc>
      </w:tr>
      <w:tr w:rsidR="00D351AF" w:rsidRPr="003D1B26" w14:paraId="7050EA90" w14:textId="77777777" w:rsidTr="008B59E2">
        <w:tc>
          <w:tcPr>
            <w:tcW w:w="648" w:type="dxa"/>
          </w:tcPr>
          <w:p w14:paraId="27AFAA82" w14:textId="77777777" w:rsidR="00D351AF" w:rsidRPr="00F131ED" w:rsidRDefault="00D351AF" w:rsidP="00D351AF">
            <w:pPr>
              <w:ind w:left="360"/>
              <w:rPr>
                <w:rFonts w:ascii="Times New Roman" w:hAnsi="Times New Roman"/>
                <w:b/>
                <w:sz w:val="24"/>
                <w:szCs w:val="24"/>
              </w:rPr>
            </w:pPr>
          </w:p>
        </w:tc>
        <w:tc>
          <w:tcPr>
            <w:tcW w:w="8684" w:type="dxa"/>
          </w:tcPr>
          <w:p w14:paraId="192D0CCE" w14:textId="77777777" w:rsidR="00D351AF" w:rsidRPr="00F131ED" w:rsidRDefault="00D351AF" w:rsidP="00A2359F">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A2359F">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Pr="00F131ED">
              <w:rPr>
                <w:rFonts w:ascii="Times New Roman" w:hAnsi="Times New Roman"/>
                <w:sz w:val="24"/>
                <w:szCs w:val="24"/>
              </w:rPr>
              <w:t>does not use</w:t>
            </w:r>
            <w:r w:rsidR="00433E9D">
              <w:rPr>
                <w:rFonts w:ascii="Times New Roman" w:hAnsi="Times New Roman"/>
                <w:sz w:val="24"/>
                <w:szCs w:val="24"/>
              </w:rPr>
              <w:t xml:space="preserve"> reflective</w:t>
            </w:r>
            <w:r w:rsidR="00A2359F">
              <w:rPr>
                <w:rFonts w:ascii="Times New Roman" w:hAnsi="Times New Roman"/>
                <w:sz w:val="24"/>
                <w:szCs w:val="24"/>
              </w:rPr>
              <w:t xml:space="preserve"> practices to understand they have multiple and complex roles to</w:t>
            </w:r>
            <w:r w:rsidR="00074B36">
              <w:rPr>
                <w:rFonts w:ascii="Times New Roman" w:hAnsi="Times New Roman"/>
                <w:sz w:val="24"/>
                <w:szCs w:val="24"/>
              </w:rPr>
              <w:t xml:space="preserve"> serve students across wide age and developmental </w:t>
            </w:r>
            <w:r w:rsidR="00A2359F">
              <w:rPr>
                <w:rFonts w:ascii="Times New Roman" w:hAnsi="Times New Roman"/>
                <w:sz w:val="24"/>
                <w:szCs w:val="24"/>
              </w:rPr>
              <w:t>ranges.</w:t>
            </w:r>
            <w:r w:rsidRPr="00F131ED">
              <w:rPr>
                <w:rFonts w:ascii="Times New Roman" w:hAnsi="Times New Roman"/>
                <w:color w:val="000000"/>
                <w:sz w:val="24"/>
                <w:szCs w:val="24"/>
              </w:rPr>
              <w:t>.</w:t>
            </w:r>
          </w:p>
        </w:tc>
      </w:tr>
      <w:tr w:rsidR="00D351AF" w:rsidRPr="003D1B26" w14:paraId="48F8B919" w14:textId="77777777" w:rsidTr="008B59E2">
        <w:tc>
          <w:tcPr>
            <w:tcW w:w="648" w:type="dxa"/>
          </w:tcPr>
          <w:p w14:paraId="6B438B33" w14:textId="77777777" w:rsidR="00D351AF" w:rsidRPr="00F131ED" w:rsidRDefault="00D351AF" w:rsidP="00D351AF">
            <w:pPr>
              <w:ind w:left="360"/>
              <w:rPr>
                <w:rFonts w:ascii="Times New Roman" w:hAnsi="Times New Roman"/>
                <w:b/>
                <w:sz w:val="24"/>
                <w:szCs w:val="24"/>
              </w:rPr>
            </w:pPr>
          </w:p>
        </w:tc>
        <w:tc>
          <w:tcPr>
            <w:tcW w:w="8684" w:type="dxa"/>
          </w:tcPr>
          <w:p w14:paraId="19400B28"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5BF8ADA2" w14:textId="77777777" w:rsidTr="008B59E2">
        <w:tc>
          <w:tcPr>
            <w:tcW w:w="9332" w:type="dxa"/>
            <w:gridSpan w:val="2"/>
          </w:tcPr>
          <w:p w14:paraId="08E1DD6F" w14:textId="77777777" w:rsidR="00D351AF" w:rsidRPr="008A6F09" w:rsidRDefault="00D351AF" w:rsidP="00CE69F7">
            <w:pPr>
              <w:ind w:left="0"/>
              <w:rPr>
                <w:rFonts w:ascii="Times New Roman" w:hAnsi="Times New Roman"/>
                <w:sz w:val="26"/>
                <w:szCs w:val="26"/>
              </w:rPr>
            </w:pPr>
            <w:r w:rsidRPr="008A6F09">
              <w:rPr>
                <w:rFonts w:ascii="Times New Roman" w:hAnsi="Times New Roman"/>
                <w:b/>
                <w:sz w:val="26"/>
                <w:szCs w:val="26"/>
              </w:rPr>
              <w:t xml:space="preserve">2. </w:t>
            </w:r>
            <w:r w:rsidR="008A6F09">
              <w:rPr>
                <w:rFonts w:ascii="Times New Roman" w:hAnsi="Times New Roman"/>
                <w:b/>
                <w:sz w:val="26"/>
                <w:szCs w:val="26"/>
              </w:rPr>
              <w:t xml:space="preserve">  </w:t>
            </w:r>
            <w:r w:rsidR="00433E9D">
              <w:rPr>
                <w:rFonts w:ascii="Times New Roman" w:hAnsi="Times New Roman"/>
                <w:b/>
                <w:sz w:val="26"/>
                <w:szCs w:val="26"/>
              </w:rPr>
              <w:t>Professionalism</w:t>
            </w:r>
            <w:r w:rsidR="00A2359F">
              <w:rPr>
                <w:rFonts w:ascii="Times New Roman" w:hAnsi="Times New Roman"/>
                <w:b/>
                <w:sz w:val="26"/>
                <w:szCs w:val="26"/>
              </w:rPr>
              <w:t xml:space="preserve"> and Ethical Practices</w:t>
            </w:r>
          </w:p>
        </w:tc>
      </w:tr>
      <w:tr w:rsidR="00D351AF" w:rsidRPr="003D1B26" w14:paraId="6A1585D3" w14:textId="77777777" w:rsidTr="008B59E2">
        <w:tc>
          <w:tcPr>
            <w:tcW w:w="648" w:type="dxa"/>
          </w:tcPr>
          <w:p w14:paraId="6E2A1689" w14:textId="77777777" w:rsidR="00D351AF" w:rsidRPr="00F131ED" w:rsidRDefault="00D351AF" w:rsidP="00D351AF">
            <w:pPr>
              <w:ind w:left="360"/>
              <w:rPr>
                <w:rFonts w:ascii="Times New Roman" w:hAnsi="Times New Roman"/>
                <w:b/>
                <w:sz w:val="24"/>
                <w:szCs w:val="24"/>
              </w:rPr>
            </w:pPr>
          </w:p>
        </w:tc>
        <w:tc>
          <w:tcPr>
            <w:tcW w:w="8684" w:type="dxa"/>
          </w:tcPr>
          <w:p w14:paraId="5FAF7B2E" w14:textId="77777777" w:rsidR="00D351AF" w:rsidRPr="00F131ED" w:rsidRDefault="00D351AF" w:rsidP="00074B36">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A2359F">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A2359F">
              <w:rPr>
                <w:rFonts w:ascii="Times New Roman" w:hAnsi="Times New Roman"/>
                <w:sz w:val="24"/>
                <w:szCs w:val="24"/>
              </w:rPr>
              <w:t>consistently update</w:t>
            </w:r>
            <w:r w:rsidR="00BC0440">
              <w:rPr>
                <w:rFonts w:ascii="Times New Roman" w:hAnsi="Times New Roman"/>
                <w:sz w:val="24"/>
                <w:szCs w:val="24"/>
              </w:rPr>
              <w:t>s</w:t>
            </w:r>
            <w:r w:rsidR="00A2359F">
              <w:rPr>
                <w:rFonts w:ascii="Times New Roman" w:hAnsi="Times New Roman"/>
                <w:sz w:val="24"/>
                <w:szCs w:val="24"/>
              </w:rPr>
              <w:t xml:space="preserve"> their knowledge of legal matters to ensure their ability to maintain the highest professional and ethical standards to work with </w:t>
            </w:r>
            <w:r w:rsidR="00074B36">
              <w:rPr>
                <w:rFonts w:ascii="Times New Roman" w:hAnsi="Times New Roman"/>
                <w:sz w:val="24"/>
                <w:szCs w:val="24"/>
              </w:rPr>
              <w:t>students with exceptional learning needs, their families, and other educational constituents.</w:t>
            </w:r>
          </w:p>
        </w:tc>
      </w:tr>
      <w:tr w:rsidR="00D351AF" w:rsidRPr="003D1B26" w14:paraId="39FB090D" w14:textId="77777777" w:rsidTr="008B59E2">
        <w:tc>
          <w:tcPr>
            <w:tcW w:w="648" w:type="dxa"/>
          </w:tcPr>
          <w:p w14:paraId="56BBE1FE" w14:textId="77777777" w:rsidR="00D351AF" w:rsidRPr="00F131ED" w:rsidRDefault="00D351AF" w:rsidP="00D351AF">
            <w:pPr>
              <w:ind w:left="360"/>
              <w:rPr>
                <w:rFonts w:ascii="Times New Roman" w:hAnsi="Times New Roman"/>
                <w:b/>
                <w:sz w:val="24"/>
                <w:szCs w:val="24"/>
              </w:rPr>
            </w:pPr>
          </w:p>
        </w:tc>
        <w:tc>
          <w:tcPr>
            <w:tcW w:w="8684" w:type="dxa"/>
          </w:tcPr>
          <w:p w14:paraId="00D9AE29" w14:textId="77777777" w:rsidR="00D351AF" w:rsidRPr="00F131ED" w:rsidRDefault="00D351AF" w:rsidP="000E6157">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A2359F">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A2359F">
              <w:rPr>
                <w:rFonts w:ascii="Times New Roman" w:hAnsi="Times New Roman"/>
                <w:sz w:val="24"/>
                <w:szCs w:val="24"/>
              </w:rPr>
              <w:t>update</w:t>
            </w:r>
            <w:r w:rsidR="00BC0440">
              <w:rPr>
                <w:rFonts w:ascii="Times New Roman" w:hAnsi="Times New Roman"/>
                <w:sz w:val="24"/>
                <w:szCs w:val="24"/>
              </w:rPr>
              <w:t>s</w:t>
            </w:r>
            <w:r w:rsidR="00A2359F">
              <w:rPr>
                <w:rFonts w:ascii="Times New Roman" w:hAnsi="Times New Roman"/>
                <w:sz w:val="24"/>
                <w:szCs w:val="24"/>
              </w:rPr>
              <w:t xml:space="preserve"> their knowledge of legal matters to ensure their ability to maintain the highest professional and ethical standards to work with </w:t>
            </w:r>
            <w:r w:rsidR="000E6157">
              <w:rPr>
                <w:rFonts w:ascii="Times New Roman" w:hAnsi="Times New Roman"/>
                <w:sz w:val="24"/>
                <w:szCs w:val="24"/>
              </w:rPr>
              <w:t>students with exceptional learning needs</w:t>
            </w:r>
            <w:r w:rsidR="00A2359F">
              <w:rPr>
                <w:rFonts w:ascii="Times New Roman" w:hAnsi="Times New Roman"/>
                <w:sz w:val="24"/>
                <w:szCs w:val="24"/>
              </w:rPr>
              <w:t>, their families, and other educational constituents.</w:t>
            </w:r>
          </w:p>
        </w:tc>
      </w:tr>
      <w:tr w:rsidR="00D351AF" w:rsidRPr="003D1B26" w14:paraId="7F294958" w14:textId="77777777" w:rsidTr="008B59E2">
        <w:tc>
          <w:tcPr>
            <w:tcW w:w="648" w:type="dxa"/>
          </w:tcPr>
          <w:p w14:paraId="6E970D5D" w14:textId="77777777" w:rsidR="00D351AF" w:rsidRPr="00F131ED" w:rsidRDefault="00D351AF" w:rsidP="00D351AF">
            <w:pPr>
              <w:ind w:left="360"/>
              <w:rPr>
                <w:rFonts w:ascii="Times New Roman" w:hAnsi="Times New Roman"/>
                <w:b/>
                <w:sz w:val="24"/>
                <w:szCs w:val="24"/>
              </w:rPr>
            </w:pPr>
          </w:p>
        </w:tc>
        <w:tc>
          <w:tcPr>
            <w:tcW w:w="8684" w:type="dxa"/>
          </w:tcPr>
          <w:p w14:paraId="33E8A5B1" w14:textId="77777777" w:rsidR="00D351AF" w:rsidRPr="00F131ED" w:rsidRDefault="00D351AF" w:rsidP="00074B36">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A2359F">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Pr="00F131ED">
              <w:rPr>
                <w:rFonts w:ascii="Times New Roman" w:hAnsi="Times New Roman"/>
                <w:sz w:val="24"/>
                <w:szCs w:val="24"/>
              </w:rPr>
              <w:t xml:space="preserve">does not </w:t>
            </w:r>
            <w:r w:rsidR="00A2359F">
              <w:rPr>
                <w:rFonts w:ascii="Times New Roman" w:hAnsi="Times New Roman"/>
                <w:sz w:val="24"/>
                <w:szCs w:val="24"/>
              </w:rPr>
              <w:t xml:space="preserve">update their knowledge of legal matters to ensure their ability to maintain the highest professional and ethical standards to work with </w:t>
            </w:r>
            <w:r w:rsidR="00074B36">
              <w:rPr>
                <w:rFonts w:ascii="Times New Roman" w:hAnsi="Times New Roman"/>
                <w:sz w:val="24"/>
                <w:szCs w:val="24"/>
              </w:rPr>
              <w:t>students with exceptional learning needs, their families, and other educational constituents.</w:t>
            </w:r>
          </w:p>
        </w:tc>
      </w:tr>
      <w:tr w:rsidR="00D351AF" w:rsidRPr="003D1B26" w14:paraId="53111C08" w14:textId="77777777" w:rsidTr="008B59E2">
        <w:tc>
          <w:tcPr>
            <w:tcW w:w="648" w:type="dxa"/>
          </w:tcPr>
          <w:p w14:paraId="6DEFB133" w14:textId="77777777" w:rsidR="00D351AF" w:rsidRPr="00F131ED" w:rsidRDefault="00D351AF" w:rsidP="00D351AF">
            <w:pPr>
              <w:ind w:left="360"/>
              <w:rPr>
                <w:rFonts w:ascii="Times New Roman" w:hAnsi="Times New Roman"/>
                <w:b/>
                <w:sz w:val="24"/>
                <w:szCs w:val="24"/>
              </w:rPr>
            </w:pPr>
          </w:p>
        </w:tc>
        <w:tc>
          <w:tcPr>
            <w:tcW w:w="8684" w:type="dxa"/>
          </w:tcPr>
          <w:p w14:paraId="1F6DD1AA"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43FE5F5C" w14:textId="77777777" w:rsidTr="008B59E2">
        <w:tc>
          <w:tcPr>
            <w:tcW w:w="9332" w:type="dxa"/>
            <w:gridSpan w:val="2"/>
          </w:tcPr>
          <w:p w14:paraId="526D3E5D" w14:textId="3CC91AA8" w:rsidR="00D351AF" w:rsidRPr="007377E9" w:rsidRDefault="00D351AF" w:rsidP="007377E9">
            <w:pPr>
              <w:pStyle w:val="ListParagraph"/>
              <w:numPr>
                <w:ilvl w:val="0"/>
                <w:numId w:val="30"/>
              </w:numPr>
              <w:rPr>
                <w:rFonts w:ascii="Times New Roman" w:hAnsi="Times New Roman"/>
                <w:sz w:val="24"/>
                <w:szCs w:val="24"/>
              </w:rPr>
            </w:pPr>
            <w:r w:rsidRPr="007377E9">
              <w:rPr>
                <w:rFonts w:ascii="Times New Roman" w:hAnsi="Times New Roman"/>
                <w:b/>
                <w:sz w:val="26"/>
                <w:szCs w:val="26"/>
              </w:rPr>
              <w:t xml:space="preserve"> </w:t>
            </w:r>
            <w:r w:rsidR="008A6F09" w:rsidRPr="007377E9">
              <w:rPr>
                <w:rFonts w:ascii="Times New Roman" w:hAnsi="Times New Roman"/>
                <w:b/>
                <w:sz w:val="26"/>
                <w:szCs w:val="26"/>
              </w:rPr>
              <w:t xml:space="preserve">  </w:t>
            </w:r>
            <w:r w:rsidR="00A2359F" w:rsidRPr="007377E9">
              <w:rPr>
                <w:rFonts w:ascii="Times New Roman" w:hAnsi="Times New Roman"/>
                <w:b/>
                <w:sz w:val="26"/>
                <w:szCs w:val="26"/>
              </w:rPr>
              <w:t>Professional and Ethical Practices</w:t>
            </w:r>
          </w:p>
        </w:tc>
      </w:tr>
      <w:tr w:rsidR="00D351AF" w:rsidRPr="003D1B26" w14:paraId="2DD3944F" w14:textId="77777777" w:rsidTr="008B59E2">
        <w:tc>
          <w:tcPr>
            <w:tcW w:w="648" w:type="dxa"/>
          </w:tcPr>
          <w:p w14:paraId="109D23A4" w14:textId="77777777" w:rsidR="00D351AF" w:rsidRPr="00F131ED" w:rsidRDefault="00D351AF" w:rsidP="00D351AF">
            <w:pPr>
              <w:ind w:left="360"/>
              <w:rPr>
                <w:rFonts w:ascii="Times New Roman" w:hAnsi="Times New Roman"/>
                <w:b/>
                <w:sz w:val="24"/>
                <w:szCs w:val="24"/>
              </w:rPr>
            </w:pPr>
          </w:p>
        </w:tc>
        <w:tc>
          <w:tcPr>
            <w:tcW w:w="8684" w:type="dxa"/>
          </w:tcPr>
          <w:p w14:paraId="776D0E89" w14:textId="77777777" w:rsidR="00D351AF" w:rsidRPr="00F131ED" w:rsidRDefault="00D351AF" w:rsidP="00A2359F">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A2359F">
              <w:rPr>
                <w:rFonts w:ascii="Times New Roman" w:hAnsi="Times New Roman"/>
                <w:color w:val="000000"/>
                <w:sz w:val="24"/>
                <w:szCs w:val="24"/>
              </w:rPr>
              <w:t>Special education t</w:t>
            </w:r>
            <w:r w:rsidR="00A2359F">
              <w:rPr>
                <w:rFonts w:ascii="Times New Roman" w:hAnsi="Times New Roman"/>
                <w:sz w:val="24"/>
                <w:szCs w:val="24"/>
              </w:rPr>
              <w:t>eacher candidate</w:t>
            </w:r>
            <w:r w:rsidR="00BC0440">
              <w:rPr>
                <w:rFonts w:ascii="Times New Roman" w:hAnsi="Times New Roman"/>
                <w:sz w:val="24"/>
                <w:szCs w:val="24"/>
              </w:rPr>
              <w:t xml:space="preserve"> continuously </w:t>
            </w:r>
            <w:r w:rsidR="00A2359F">
              <w:rPr>
                <w:rFonts w:ascii="Times New Roman" w:hAnsi="Times New Roman"/>
                <w:sz w:val="24"/>
                <w:szCs w:val="24"/>
              </w:rPr>
              <w:t xml:space="preserve"> </w:t>
            </w:r>
            <w:r w:rsidR="00BC0440">
              <w:rPr>
                <w:rFonts w:ascii="Times New Roman" w:hAnsi="Times New Roman"/>
                <w:sz w:val="24"/>
                <w:szCs w:val="24"/>
              </w:rPr>
              <w:t>assesses</w:t>
            </w:r>
            <w:r w:rsidR="00A2359F">
              <w:rPr>
                <w:rFonts w:ascii="Times New Roman" w:hAnsi="Times New Roman"/>
                <w:sz w:val="24"/>
                <w:szCs w:val="24"/>
              </w:rPr>
              <w:t xml:space="preserve"> the effects of their own professional behavior </w:t>
            </w:r>
            <w:r w:rsidR="00BC0440">
              <w:rPr>
                <w:rFonts w:ascii="Times New Roman" w:hAnsi="Times New Roman"/>
                <w:sz w:val="24"/>
                <w:szCs w:val="24"/>
              </w:rPr>
              <w:t xml:space="preserve"> and methods of communication  </w:t>
            </w:r>
            <w:r w:rsidR="00A2359F">
              <w:rPr>
                <w:rFonts w:ascii="Times New Roman" w:hAnsi="Times New Roman"/>
                <w:sz w:val="24"/>
                <w:szCs w:val="24"/>
              </w:rPr>
              <w:t xml:space="preserve">on constituents in the </w:t>
            </w:r>
            <w:r w:rsidR="00BC0440">
              <w:rPr>
                <w:rFonts w:ascii="Times New Roman" w:hAnsi="Times New Roman"/>
                <w:sz w:val="24"/>
                <w:szCs w:val="24"/>
              </w:rPr>
              <w:t>learning community and seek</w:t>
            </w:r>
            <w:r w:rsidR="00074B36">
              <w:rPr>
                <w:rFonts w:ascii="Times New Roman" w:hAnsi="Times New Roman"/>
                <w:sz w:val="24"/>
                <w:szCs w:val="24"/>
              </w:rPr>
              <w:t xml:space="preserve"> opportunities to grow</w:t>
            </w:r>
            <w:r w:rsidR="00A2359F">
              <w:rPr>
                <w:rFonts w:ascii="Times New Roman" w:hAnsi="Times New Roman"/>
                <w:sz w:val="24"/>
                <w:szCs w:val="24"/>
              </w:rPr>
              <w:t xml:space="preserve"> professionally</w:t>
            </w:r>
            <w:r w:rsidR="00BC0440">
              <w:rPr>
                <w:rFonts w:ascii="Times New Roman" w:hAnsi="Times New Roman"/>
                <w:sz w:val="24"/>
                <w:szCs w:val="24"/>
              </w:rPr>
              <w:t xml:space="preserve"> and remain current with evidence-based best practices.</w:t>
            </w:r>
          </w:p>
        </w:tc>
      </w:tr>
      <w:tr w:rsidR="00D351AF" w:rsidRPr="003D1B26" w14:paraId="220D4317" w14:textId="77777777" w:rsidTr="008B59E2">
        <w:tc>
          <w:tcPr>
            <w:tcW w:w="648" w:type="dxa"/>
          </w:tcPr>
          <w:p w14:paraId="28ED5BF7" w14:textId="77777777" w:rsidR="00D351AF" w:rsidRPr="00F131ED" w:rsidRDefault="00D351AF" w:rsidP="00D351AF">
            <w:pPr>
              <w:ind w:left="360"/>
              <w:rPr>
                <w:rFonts w:ascii="Times New Roman" w:hAnsi="Times New Roman"/>
                <w:b/>
                <w:sz w:val="24"/>
                <w:szCs w:val="24"/>
              </w:rPr>
            </w:pPr>
          </w:p>
        </w:tc>
        <w:tc>
          <w:tcPr>
            <w:tcW w:w="8684" w:type="dxa"/>
          </w:tcPr>
          <w:p w14:paraId="34EDCE39" w14:textId="77777777" w:rsidR="00D351AF" w:rsidRPr="00F131ED" w:rsidRDefault="00D351AF" w:rsidP="00BC0440">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BC0440">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BC0440">
              <w:rPr>
                <w:rFonts w:ascii="Times New Roman" w:hAnsi="Times New Roman"/>
                <w:sz w:val="24"/>
                <w:szCs w:val="24"/>
              </w:rPr>
              <w:t xml:space="preserve">sometimes assesses the effects of their own professional behavior  and methods of communication  on </w:t>
            </w:r>
            <w:r w:rsidR="00BC0440">
              <w:rPr>
                <w:rFonts w:ascii="Times New Roman" w:hAnsi="Times New Roman"/>
                <w:sz w:val="24"/>
                <w:szCs w:val="24"/>
              </w:rPr>
              <w:lastRenderedPageBreak/>
              <w:t xml:space="preserve">constituents in the learning community </w:t>
            </w:r>
            <w:r w:rsidR="00074B36">
              <w:rPr>
                <w:rFonts w:ascii="Times New Roman" w:hAnsi="Times New Roman"/>
                <w:sz w:val="24"/>
                <w:szCs w:val="24"/>
              </w:rPr>
              <w:t xml:space="preserve">and seek opportunities to grow </w:t>
            </w:r>
            <w:r w:rsidR="00BC0440">
              <w:rPr>
                <w:rFonts w:ascii="Times New Roman" w:hAnsi="Times New Roman"/>
                <w:sz w:val="24"/>
                <w:szCs w:val="24"/>
              </w:rPr>
              <w:t>professionally and remain current with evidence-based best practices..</w:t>
            </w:r>
          </w:p>
        </w:tc>
      </w:tr>
      <w:tr w:rsidR="00D351AF" w:rsidRPr="003D1B26" w14:paraId="1F8C7787" w14:textId="77777777" w:rsidTr="008B59E2">
        <w:tc>
          <w:tcPr>
            <w:tcW w:w="648" w:type="dxa"/>
          </w:tcPr>
          <w:p w14:paraId="71D38FC9" w14:textId="77777777" w:rsidR="00D351AF" w:rsidRPr="00F131ED" w:rsidRDefault="00D351AF" w:rsidP="00D351AF">
            <w:pPr>
              <w:ind w:left="360"/>
              <w:rPr>
                <w:rFonts w:ascii="Times New Roman" w:hAnsi="Times New Roman"/>
                <w:b/>
                <w:sz w:val="24"/>
                <w:szCs w:val="24"/>
              </w:rPr>
            </w:pPr>
          </w:p>
        </w:tc>
        <w:tc>
          <w:tcPr>
            <w:tcW w:w="8684" w:type="dxa"/>
          </w:tcPr>
          <w:p w14:paraId="5C400854" w14:textId="77777777" w:rsidR="00D351AF" w:rsidRPr="00F131ED" w:rsidRDefault="00D351AF" w:rsidP="00BC0440">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BC0440">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BC0440">
              <w:rPr>
                <w:rFonts w:ascii="Times New Roman" w:hAnsi="Times New Roman"/>
                <w:sz w:val="24"/>
                <w:szCs w:val="24"/>
              </w:rPr>
              <w:t>does</w:t>
            </w:r>
            <w:r w:rsidR="00375656">
              <w:rPr>
                <w:rFonts w:ascii="Times New Roman" w:hAnsi="Times New Roman"/>
                <w:sz w:val="24"/>
                <w:szCs w:val="24"/>
              </w:rPr>
              <w:t xml:space="preserve"> not </w:t>
            </w:r>
            <w:r w:rsidR="00BC0440">
              <w:rPr>
                <w:rFonts w:ascii="Times New Roman" w:hAnsi="Times New Roman"/>
                <w:sz w:val="24"/>
                <w:szCs w:val="24"/>
              </w:rPr>
              <w:t>assess the effects of their own professional behavior  and methods of communication  on constituents in the learning community</w:t>
            </w:r>
            <w:r w:rsidR="00074B36">
              <w:rPr>
                <w:rFonts w:ascii="Times New Roman" w:hAnsi="Times New Roman"/>
                <w:sz w:val="24"/>
                <w:szCs w:val="24"/>
              </w:rPr>
              <w:t xml:space="preserve"> and seek opportunities to grow</w:t>
            </w:r>
            <w:r w:rsidR="00BC0440">
              <w:rPr>
                <w:rFonts w:ascii="Times New Roman" w:hAnsi="Times New Roman"/>
                <w:sz w:val="24"/>
                <w:szCs w:val="24"/>
              </w:rPr>
              <w:t xml:space="preserve"> professionally and remain current with evidence-based best practices..</w:t>
            </w:r>
          </w:p>
        </w:tc>
      </w:tr>
      <w:tr w:rsidR="00D351AF" w:rsidRPr="003D1B26" w14:paraId="0BF561CF" w14:textId="77777777" w:rsidTr="008B59E2">
        <w:tc>
          <w:tcPr>
            <w:tcW w:w="648" w:type="dxa"/>
          </w:tcPr>
          <w:p w14:paraId="6AD236EE" w14:textId="77777777" w:rsidR="00D351AF" w:rsidRPr="00F131ED" w:rsidRDefault="00D351AF" w:rsidP="00D351AF">
            <w:pPr>
              <w:ind w:left="360"/>
              <w:rPr>
                <w:rFonts w:ascii="Times New Roman" w:hAnsi="Times New Roman"/>
                <w:b/>
                <w:sz w:val="24"/>
                <w:szCs w:val="24"/>
              </w:rPr>
            </w:pPr>
          </w:p>
        </w:tc>
        <w:tc>
          <w:tcPr>
            <w:tcW w:w="8684" w:type="dxa"/>
          </w:tcPr>
          <w:p w14:paraId="1D922DD7"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6079B838" w14:textId="77777777" w:rsidTr="008B59E2">
        <w:tc>
          <w:tcPr>
            <w:tcW w:w="9332" w:type="dxa"/>
            <w:gridSpan w:val="2"/>
          </w:tcPr>
          <w:p w14:paraId="5FB5E75D" w14:textId="6DD78A38" w:rsidR="00D351AF" w:rsidRPr="007377E9" w:rsidRDefault="002C7B97" w:rsidP="007377E9">
            <w:pPr>
              <w:pStyle w:val="ListParagraph"/>
              <w:numPr>
                <w:ilvl w:val="0"/>
                <w:numId w:val="30"/>
              </w:numPr>
              <w:rPr>
                <w:rFonts w:ascii="Times New Roman" w:hAnsi="Times New Roman"/>
                <w:sz w:val="24"/>
                <w:szCs w:val="24"/>
              </w:rPr>
            </w:pPr>
            <w:r w:rsidRPr="007377E9">
              <w:rPr>
                <w:rFonts w:ascii="Times New Roman" w:hAnsi="Times New Roman"/>
                <w:b/>
                <w:sz w:val="26"/>
                <w:szCs w:val="26"/>
              </w:rPr>
              <w:t>Curriculum and Instruction</w:t>
            </w:r>
          </w:p>
        </w:tc>
      </w:tr>
      <w:tr w:rsidR="00D351AF" w:rsidRPr="003D1B26" w14:paraId="4BD9CC75" w14:textId="77777777" w:rsidTr="008B59E2">
        <w:tc>
          <w:tcPr>
            <w:tcW w:w="648" w:type="dxa"/>
          </w:tcPr>
          <w:p w14:paraId="389D2997" w14:textId="77777777" w:rsidR="00D351AF" w:rsidRPr="00F131ED" w:rsidRDefault="00D351AF" w:rsidP="00D351AF">
            <w:pPr>
              <w:ind w:left="360"/>
              <w:rPr>
                <w:rFonts w:ascii="Times New Roman" w:hAnsi="Times New Roman"/>
                <w:b/>
                <w:sz w:val="24"/>
                <w:szCs w:val="24"/>
              </w:rPr>
            </w:pPr>
          </w:p>
        </w:tc>
        <w:tc>
          <w:tcPr>
            <w:tcW w:w="8684" w:type="dxa"/>
          </w:tcPr>
          <w:p w14:paraId="00515941" w14:textId="77777777" w:rsidR="00D351AF" w:rsidRPr="00F131ED" w:rsidRDefault="00D351AF" w:rsidP="00697921">
            <w:pPr>
              <w:ind w:left="-49"/>
              <w:rPr>
                <w:rFonts w:ascii="Times New Roman" w:hAnsi="Times New Roman"/>
                <w:color w:val="000000"/>
                <w:sz w:val="24"/>
                <w:szCs w:val="24"/>
              </w:rPr>
            </w:pPr>
            <w:r w:rsidRPr="00F131ED">
              <w:rPr>
                <w:rFonts w:ascii="Times New Roman" w:hAnsi="Times New Roman"/>
                <w:color w:val="000000"/>
                <w:sz w:val="24"/>
                <w:szCs w:val="24"/>
              </w:rPr>
              <w:t xml:space="preserve">MEETS STANDARD (2pts)- </w:t>
            </w:r>
            <w:r w:rsidR="002C7B97">
              <w:rPr>
                <w:rFonts w:ascii="Times New Roman" w:hAnsi="Times New Roman"/>
                <w:color w:val="000000"/>
                <w:sz w:val="24"/>
                <w:szCs w:val="24"/>
              </w:rPr>
              <w:t>Special education t</w:t>
            </w:r>
            <w:r w:rsidR="00DE0A18">
              <w:rPr>
                <w:rFonts w:ascii="Times New Roman" w:hAnsi="Times New Roman"/>
                <w:sz w:val="24"/>
                <w:szCs w:val="24"/>
              </w:rPr>
              <w:t xml:space="preserve">eacher candidate </w:t>
            </w:r>
            <w:r w:rsidR="00697921">
              <w:rPr>
                <w:rFonts w:ascii="Times New Roman" w:hAnsi="Times New Roman"/>
                <w:sz w:val="24"/>
                <w:szCs w:val="24"/>
              </w:rPr>
              <w:t xml:space="preserve"> consistently </w:t>
            </w:r>
            <w:r w:rsidR="002C7B97">
              <w:rPr>
                <w:rFonts w:ascii="Times New Roman" w:hAnsi="Times New Roman"/>
                <w:sz w:val="24"/>
                <w:szCs w:val="24"/>
              </w:rPr>
              <w:t>recognizes  the characteristics between and among students with exceptional learning needs and effectively implements evidenced based strategies to individu</w:t>
            </w:r>
            <w:r w:rsidR="00697921">
              <w:rPr>
                <w:rFonts w:ascii="Times New Roman" w:hAnsi="Times New Roman"/>
                <w:sz w:val="24"/>
                <w:szCs w:val="24"/>
              </w:rPr>
              <w:t>alize instruction and modify learning environments  to enhance learning</w:t>
            </w:r>
          </w:p>
        </w:tc>
      </w:tr>
      <w:tr w:rsidR="00D351AF" w:rsidRPr="003D1B26" w14:paraId="67A39A9A" w14:textId="77777777" w:rsidTr="008B59E2">
        <w:tc>
          <w:tcPr>
            <w:tcW w:w="648" w:type="dxa"/>
          </w:tcPr>
          <w:p w14:paraId="7D858708" w14:textId="77777777" w:rsidR="00D351AF" w:rsidRPr="00F131ED" w:rsidRDefault="00D351AF" w:rsidP="00D351AF">
            <w:pPr>
              <w:ind w:left="360"/>
              <w:rPr>
                <w:rFonts w:ascii="Times New Roman" w:hAnsi="Times New Roman"/>
                <w:b/>
                <w:sz w:val="24"/>
                <w:szCs w:val="24"/>
              </w:rPr>
            </w:pPr>
          </w:p>
        </w:tc>
        <w:tc>
          <w:tcPr>
            <w:tcW w:w="8684" w:type="dxa"/>
          </w:tcPr>
          <w:p w14:paraId="069A4707" w14:textId="77777777" w:rsidR="00D351AF" w:rsidRPr="00F131ED" w:rsidRDefault="00D351AF" w:rsidP="00697921">
            <w:pPr>
              <w:ind w:left="-49"/>
              <w:rPr>
                <w:rFonts w:ascii="Times New Roman" w:hAnsi="Times New Roman"/>
                <w:color w:val="000000"/>
                <w:sz w:val="24"/>
                <w:szCs w:val="24"/>
              </w:rPr>
            </w:pPr>
            <w:r w:rsidRPr="00F131ED">
              <w:rPr>
                <w:rFonts w:ascii="Times New Roman" w:hAnsi="Times New Roman"/>
                <w:color w:val="000000"/>
                <w:sz w:val="24"/>
                <w:szCs w:val="24"/>
              </w:rPr>
              <w:t xml:space="preserve">NEEDS IMPROVEMENT (1pts)- </w:t>
            </w:r>
            <w:r w:rsidR="00697921">
              <w:rPr>
                <w:rFonts w:ascii="Times New Roman" w:hAnsi="Times New Roman"/>
                <w:color w:val="000000"/>
                <w:sz w:val="24"/>
                <w:szCs w:val="24"/>
              </w:rPr>
              <w:t>Special education t</w:t>
            </w:r>
            <w:r w:rsidR="00697921">
              <w:rPr>
                <w:rFonts w:ascii="Times New Roman" w:hAnsi="Times New Roman"/>
                <w:sz w:val="24"/>
                <w:szCs w:val="24"/>
              </w:rPr>
              <w:t>eacher candidate  sometimes  recognizes  the characteristics between and among students with exceptional learning needs and effectively implements evidenced based strategies to individualize instruction and modify learning environments  to enhance learning</w:t>
            </w:r>
          </w:p>
        </w:tc>
      </w:tr>
      <w:tr w:rsidR="00D351AF" w:rsidRPr="003D1B26" w14:paraId="201B04E0" w14:textId="77777777" w:rsidTr="008B59E2">
        <w:tc>
          <w:tcPr>
            <w:tcW w:w="648" w:type="dxa"/>
          </w:tcPr>
          <w:p w14:paraId="0A6EF598" w14:textId="77777777" w:rsidR="00D351AF" w:rsidRPr="00F131ED" w:rsidRDefault="00D351AF" w:rsidP="00D351AF">
            <w:pPr>
              <w:ind w:left="360"/>
              <w:rPr>
                <w:rFonts w:ascii="Times New Roman" w:hAnsi="Times New Roman"/>
                <w:b/>
                <w:sz w:val="24"/>
                <w:szCs w:val="24"/>
              </w:rPr>
            </w:pPr>
          </w:p>
        </w:tc>
        <w:tc>
          <w:tcPr>
            <w:tcW w:w="8684" w:type="dxa"/>
          </w:tcPr>
          <w:p w14:paraId="5DD06E0E" w14:textId="77777777" w:rsidR="00D351AF" w:rsidRPr="00F131ED" w:rsidRDefault="00D351AF" w:rsidP="00697921">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697921">
              <w:rPr>
                <w:rFonts w:ascii="Times New Roman" w:hAnsi="Times New Roman"/>
                <w:color w:val="000000"/>
                <w:sz w:val="24"/>
                <w:szCs w:val="24"/>
              </w:rPr>
              <w:t>Special education t</w:t>
            </w:r>
            <w:r w:rsidR="00697921">
              <w:rPr>
                <w:rFonts w:ascii="Times New Roman" w:hAnsi="Times New Roman"/>
                <w:sz w:val="24"/>
                <w:szCs w:val="24"/>
              </w:rPr>
              <w:t>eacher candidate  does not  recognize  the characteristics between and among students with exceptional learning needs and effectively implements evidenced based strategies to individualize instruction and modify learning environments  to enhance learning</w:t>
            </w:r>
          </w:p>
        </w:tc>
      </w:tr>
      <w:tr w:rsidR="00D351AF" w:rsidRPr="003D1B26" w14:paraId="6234CBDC" w14:textId="77777777" w:rsidTr="008B59E2">
        <w:tc>
          <w:tcPr>
            <w:tcW w:w="648" w:type="dxa"/>
          </w:tcPr>
          <w:p w14:paraId="4796CD88" w14:textId="77777777" w:rsidR="00D351AF" w:rsidRPr="00F131ED" w:rsidRDefault="00D351AF" w:rsidP="00D351AF">
            <w:pPr>
              <w:ind w:left="360"/>
              <w:rPr>
                <w:rFonts w:ascii="Times New Roman" w:hAnsi="Times New Roman"/>
                <w:b/>
                <w:sz w:val="24"/>
                <w:szCs w:val="24"/>
              </w:rPr>
            </w:pPr>
          </w:p>
        </w:tc>
        <w:tc>
          <w:tcPr>
            <w:tcW w:w="8684" w:type="dxa"/>
          </w:tcPr>
          <w:p w14:paraId="7F57B12B"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546C0063" w14:textId="77777777" w:rsidTr="008B59E2">
        <w:tc>
          <w:tcPr>
            <w:tcW w:w="9332" w:type="dxa"/>
            <w:gridSpan w:val="2"/>
          </w:tcPr>
          <w:p w14:paraId="1E7D9FE6" w14:textId="70A65F97" w:rsidR="00D351AF" w:rsidRPr="007377E9" w:rsidRDefault="008A6F09" w:rsidP="007377E9">
            <w:pPr>
              <w:pStyle w:val="ListParagraph"/>
              <w:numPr>
                <w:ilvl w:val="0"/>
                <w:numId w:val="30"/>
              </w:numPr>
              <w:tabs>
                <w:tab w:val="left" w:pos="0"/>
              </w:tabs>
              <w:rPr>
                <w:rFonts w:ascii="Times New Roman" w:hAnsi="Times New Roman"/>
                <w:bCs/>
                <w:sz w:val="24"/>
                <w:szCs w:val="24"/>
              </w:rPr>
            </w:pPr>
            <w:bookmarkStart w:id="0" w:name="_Hlk168295492"/>
            <w:r w:rsidRPr="007377E9">
              <w:rPr>
                <w:rFonts w:ascii="Times New Roman" w:hAnsi="Times New Roman"/>
                <w:b/>
                <w:sz w:val="24"/>
                <w:szCs w:val="24"/>
              </w:rPr>
              <w:t xml:space="preserve">  </w:t>
            </w:r>
            <w:r w:rsidR="00210112" w:rsidRPr="007377E9">
              <w:rPr>
                <w:rFonts w:ascii="Times New Roman" w:hAnsi="Times New Roman"/>
                <w:b/>
                <w:sz w:val="24"/>
                <w:szCs w:val="24"/>
              </w:rPr>
              <w:t>Curriculum and Instruction</w:t>
            </w:r>
          </w:p>
        </w:tc>
      </w:tr>
      <w:tr w:rsidR="00D351AF" w:rsidRPr="003D1B26" w14:paraId="06DFE370" w14:textId="77777777" w:rsidTr="008B59E2">
        <w:tc>
          <w:tcPr>
            <w:tcW w:w="648" w:type="dxa"/>
          </w:tcPr>
          <w:p w14:paraId="4E57BAE5" w14:textId="77777777" w:rsidR="00D351AF" w:rsidRPr="00F131ED" w:rsidRDefault="00D351AF" w:rsidP="00E14D6B">
            <w:pPr>
              <w:ind w:left="360"/>
              <w:rPr>
                <w:rFonts w:ascii="Times New Roman" w:hAnsi="Times New Roman"/>
                <w:b/>
                <w:sz w:val="24"/>
                <w:szCs w:val="24"/>
              </w:rPr>
            </w:pPr>
          </w:p>
        </w:tc>
        <w:tc>
          <w:tcPr>
            <w:tcW w:w="8684" w:type="dxa"/>
          </w:tcPr>
          <w:p w14:paraId="16A9B05F" w14:textId="39AE1FF0" w:rsidR="00D351AF" w:rsidRPr="00F131ED" w:rsidRDefault="00D351AF" w:rsidP="009C512C">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697921">
              <w:rPr>
                <w:rFonts w:ascii="Times New Roman" w:hAnsi="Times New Roman"/>
                <w:color w:val="000000"/>
                <w:sz w:val="24"/>
                <w:szCs w:val="24"/>
              </w:rPr>
              <w:t xml:space="preserve">Special education teacher candidate consistently selects, adapts, and uses </w:t>
            </w:r>
            <w:r w:rsidR="009C512C">
              <w:rPr>
                <w:rFonts w:ascii="Times New Roman" w:hAnsi="Times New Roman"/>
                <w:color w:val="000000"/>
                <w:sz w:val="24"/>
                <w:szCs w:val="24"/>
              </w:rPr>
              <w:t xml:space="preserve">appropriate </w:t>
            </w:r>
            <w:r w:rsidR="00697921">
              <w:rPr>
                <w:rFonts w:ascii="Times New Roman" w:hAnsi="Times New Roman"/>
                <w:color w:val="000000"/>
                <w:sz w:val="24"/>
                <w:szCs w:val="24"/>
              </w:rPr>
              <w:t xml:space="preserve">instructional strategies to promote </w:t>
            </w:r>
            <w:r w:rsidR="009C512C">
              <w:rPr>
                <w:rFonts w:ascii="Times New Roman" w:hAnsi="Times New Roman"/>
                <w:color w:val="000000"/>
                <w:sz w:val="24"/>
                <w:szCs w:val="24"/>
              </w:rPr>
              <w:t xml:space="preserve">self-determination skills </w:t>
            </w:r>
            <w:r w:rsidR="00697921">
              <w:rPr>
                <w:rFonts w:ascii="Times New Roman" w:hAnsi="Times New Roman"/>
                <w:color w:val="000000"/>
                <w:sz w:val="24"/>
                <w:szCs w:val="24"/>
              </w:rPr>
              <w:t>and enhance the learning of self-awareness, self-management, self-control, self-reliance, and self esteem of the exceptional learner.</w:t>
            </w:r>
          </w:p>
        </w:tc>
      </w:tr>
      <w:tr w:rsidR="00D351AF" w:rsidRPr="003D1B26" w14:paraId="70C7ACDE" w14:textId="77777777" w:rsidTr="008B59E2">
        <w:tc>
          <w:tcPr>
            <w:tcW w:w="648" w:type="dxa"/>
          </w:tcPr>
          <w:p w14:paraId="5624F8A2" w14:textId="77777777" w:rsidR="00D351AF" w:rsidRPr="00F131ED" w:rsidRDefault="00D351AF" w:rsidP="00E14D6B">
            <w:pPr>
              <w:ind w:left="360"/>
              <w:rPr>
                <w:rFonts w:ascii="Times New Roman" w:hAnsi="Times New Roman"/>
                <w:b/>
                <w:sz w:val="24"/>
                <w:szCs w:val="24"/>
              </w:rPr>
            </w:pPr>
          </w:p>
        </w:tc>
        <w:tc>
          <w:tcPr>
            <w:tcW w:w="8684" w:type="dxa"/>
          </w:tcPr>
          <w:p w14:paraId="63633A7D" w14:textId="680C17C5" w:rsidR="00D351AF" w:rsidRPr="00F131ED" w:rsidRDefault="00D351AF" w:rsidP="009C512C">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00697921">
              <w:rPr>
                <w:rFonts w:ascii="Times New Roman" w:hAnsi="Times New Roman"/>
                <w:color w:val="000000"/>
                <w:sz w:val="24"/>
                <w:szCs w:val="24"/>
              </w:rPr>
              <w:t xml:space="preserve">Special education teacher candidate sometimes selects, adapts, and uses </w:t>
            </w:r>
            <w:r w:rsidR="009C512C">
              <w:rPr>
                <w:rFonts w:ascii="Times New Roman" w:hAnsi="Times New Roman"/>
                <w:color w:val="000000"/>
                <w:sz w:val="24"/>
                <w:szCs w:val="24"/>
              </w:rPr>
              <w:t xml:space="preserve">appropriate </w:t>
            </w:r>
            <w:r w:rsidR="00697921">
              <w:rPr>
                <w:rFonts w:ascii="Times New Roman" w:hAnsi="Times New Roman"/>
                <w:color w:val="000000"/>
                <w:sz w:val="24"/>
                <w:szCs w:val="24"/>
              </w:rPr>
              <w:t>instructional strategies to promote</w:t>
            </w:r>
            <w:r w:rsidR="009C512C">
              <w:rPr>
                <w:rFonts w:ascii="Times New Roman" w:hAnsi="Times New Roman"/>
                <w:color w:val="000000"/>
                <w:sz w:val="24"/>
                <w:szCs w:val="24"/>
              </w:rPr>
              <w:t xml:space="preserve"> self-determination skills</w:t>
            </w:r>
            <w:r w:rsidR="00697921">
              <w:rPr>
                <w:rFonts w:ascii="Times New Roman" w:hAnsi="Times New Roman"/>
                <w:color w:val="000000"/>
                <w:sz w:val="24"/>
                <w:szCs w:val="24"/>
              </w:rPr>
              <w:t xml:space="preserve"> and enhance the learning of self-awareness, self-management, self-control, self-reliance, and self esteem of the exceptional learner.</w:t>
            </w:r>
          </w:p>
        </w:tc>
      </w:tr>
      <w:tr w:rsidR="00D351AF" w:rsidRPr="003D1B26" w14:paraId="55DBDEED" w14:textId="77777777" w:rsidTr="008B59E2">
        <w:tc>
          <w:tcPr>
            <w:tcW w:w="648" w:type="dxa"/>
          </w:tcPr>
          <w:p w14:paraId="373FAA39" w14:textId="77777777" w:rsidR="00D351AF" w:rsidRPr="00F131ED" w:rsidRDefault="00D351AF" w:rsidP="00E14D6B">
            <w:pPr>
              <w:ind w:left="360"/>
              <w:rPr>
                <w:rFonts w:ascii="Times New Roman" w:hAnsi="Times New Roman"/>
                <w:b/>
                <w:sz w:val="24"/>
                <w:szCs w:val="24"/>
              </w:rPr>
            </w:pPr>
          </w:p>
        </w:tc>
        <w:tc>
          <w:tcPr>
            <w:tcW w:w="8684" w:type="dxa"/>
          </w:tcPr>
          <w:p w14:paraId="20722400" w14:textId="32F8DBC0" w:rsidR="00D351AF" w:rsidRPr="00F131ED" w:rsidRDefault="00D351AF" w:rsidP="009C512C">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00697921">
              <w:rPr>
                <w:rFonts w:ascii="Times New Roman" w:hAnsi="Times New Roman"/>
                <w:color w:val="000000"/>
                <w:sz w:val="24"/>
                <w:szCs w:val="24"/>
              </w:rPr>
              <w:t xml:space="preserve">Special education teacher candidate does not selects, adapts, and uses instructional strategies to promote </w:t>
            </w:r>
            <w:r w:rsidR="009C512C">
              <w:rPr>
                <w:rFonts w:ascii="Times New Roman" w:hAnsi="Times New Roman"/>
                <w:color w:val="000000"/>
                <w:sz w:val="24"/>
                <w:szCs w:val="24"/>
              </w:rPr>
              <w:t xml:space="preserve">self-determination skills </w:t>
            </w:r>
            <w:r w:rsidR="00697921">
              <w:rPr>
                <w:rFonts w:ascii="Times New Roman" w:hAnsi="Times New Roman"/>
                <w:color w:val="000000"/>
                <w:sz w:val="24"/>
                <w:szCs w:val="24"/>
              </w:rPr>
              <w:t>and enhance the learning of self-awareness, self-management, self-control, self-reliance, and self esteem of the exceptional learner.</w:t>
            </w:r>
          </w:p>
        </w:tc>
      </w:tr>
      <w:tr w:rsidR="00D351AF" w:rsidRPr="003D1B26" w14:paraId="612B8099" w14:textId="77777777" w:rsidTr="008B59E2">
        <w:trPr>
          <w:trHeight w:val="354"/>
        </w:trPr>
        <w:tc>
          <w:tcPr>
            <w:tcW w:w="648" w:type="dxa"/>
          </w:tcPr>
          <w:p w14:paraId="6F041C83" w14:textId="77777777" w:rsidR="00D351AF" w:rsidRPr="00F131ED" w:rsidRDefault="00D351AF" w:rsidP="00E14D6B">
            <w:pPr>
              <w:ind w:left="360"/>
              <w:rPr>
                <w:rFonts w:ascii="Times New Roman" w:hAnsi="Times New Roman"/>
                <w:b/>
                <w:sz w:val="24"/>
                <w:szCs w:val="24"/>
              </w:rPr>
            </w:pPr>
          </w:p>
        </w:tc>
        <w:tc>
          <w:tcPr>
            <w:tcW w:w="8684" w:type="dxa"/>
          </w:tcPr>
          <w:p w14:paraId="0BC6B572"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D351AF" w:rsidRPr="003D1B26" w14:paraId="30D1DA73" w14:textId="77777777" w:rsidTr="008B59E2">
        <w:tc>
          <w:tcPr>
            <w:tcW w:w="9332" w:type="dxa"/>
            <w:gridSpan w:val="2"/>
          </w:tcPr>
          <w:p w14:paraId="5CF15189" w14:textId="660989DC" w:rsidR="00D351AF" w:rsidRPr="007377E9" w:rsidRDefault="00210112" w:rsidP="007377E9">
            <w:pPr>
              <w:pStyle w:val="ListParagraph"/>
              <w:numPr>
                <w:ilvl w:val="0"/>
                <w:numId w:val="30"/>
              </w:numPr>
              <w:tabs>
                <w:tab w:val="left" w:pos="0"/>
              </w:tabs>
              <w:rPr>
                <w:rFonts w:ascii="Times New Roman" w:hAnsi="Times New Roman"/>
                <w:bCs/>
                <w:sz w:val="24"/>
                <w:szCs w:val="24"/>
              </w:rPr>
            </w:pPr>
            <w:r w:rsidRPr="007377E9">
              <w:rPr>
                <w:rFonts w:ascii="Times New Roman" w:hAnsi="Times New Roman"/>
                <w:b/>
                <w:sz w:val="24"/>
                <w:szCs w:val="24"/>
              </w:rPr>
              <w:t>Curriculum and Instruction</w:t>
            </w:r>
          </w:p>
        </w:tc>
      </w:tr>
      <w:tr w:rsidR="00D351AF" w:rsidRPr="003D1B26" w14:paraId="575DA4C2" w14:textId="77777777" w:rsidTr="008B59E2">
        <w:tc>
          <w:tcPr>
            <w:tcW w:w="648" w:type="dxa"/>
          </w:tcPr>
          <w:p w14:paraId="7DB633E8" w14:textId="77777777" w:rsidR="00D351AF" w:rsidRPr="00F131ED" w:rsidRDefault="00D351AF" w:rsidP="00E14D6B">
            <w:pPr>
              <w:ind w:left="360"/>
              <w:rPr>
                <w:rFonts w:ascii="Times New Roman" w:hAnsi="Times New Roman"/>
                <w:b/>
                <w:sz w:val="24"/>
                <w:szCs w:val="24"/>
              </w:rPr>
            </w:pPr>
          </w:p>
        </w:tc>
        <w:tc>
          <w:tcPr>
            <w:tcW w:w="8684" w:type="dxa"/>
          </w:tcPr>
          <w:p w14:paraId="51F24C15" w14:textId="2AF734A7" w:rsidR="00D351AF" w:rsidRPr="00F131ED" w:rsidRDefault="00D351AF" w:rsidP="002050AB">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009663A6">
              <w:rPr>
                <w:rFonts w:ascii="Times New Roman" w:hAnsi="Times New Roman"/>
                <w:color w:val="000000"/>
                <w:sz w:val="24"/>
                <w:szCs w:val="24"/>
              </w:rPr>
              <w:t>Special education t</w:t>
            </w:r>
            <w:proofErr w:type="spellStart"/>
            <w:r w:rsidR="003E0F6B">
              <w:rPr>
                <w:rFonts w:ascii="Times New Roman" w:hAnsi="Times New Roman"/>
                <w:sz w:val="24"/>
                <w:szCs w:val="24"/>
                <w:lang w:val="en-CA"/>
              </w:rPr>
              <w:t>eacher</w:t>
            </w:r>
            <w:proofErr w:type="spellEnd"/>
            <w:r w:rsidR="003E0F6B">
              <w:rPr>
                <w:rFonts w:ascii="Times New Roman" w:hAnsi="Times New Roman"/>
                <w:sz w:val="24"/>
                <w:szCs w:val="24"/>
                <w:lang w:val="en-CA"/>
              </w:rPr>
              <w:t xml:space="preserve"> candidate </w:t>
            </w:r>
            <w:r w:rsidR="006C1A9A">
              <w:rPr>
                <w:rFonts w:ascii="Times New Roman" w:hAnsi="Times New Roman"/>
                <w:sz w:val="24"/>
                <w:szCs w:val="24"/>
                <w:lang w:val="en-CA"/>
              </w:rPr>
              <w:t xml:space="preserve">effectively </w:t>
            </w:r>
            <w:r w:rsidR="003E0F6B">
              <w:rPr>
                <w:rFonts w:ascii="Times New Roman" w:hAnsi="Times New Roman"/>
                <w:sz w:val="24"/>
                <w:szCs w:val="24"/>
                <w:lang w:val="en-CA"/>
              </w:rPr>
              <w:t xml:space="preserve">manages a learning environment to </w:t>
            </w:r>
            <w:r w:rsidR="006C1A9A">
              <w:rPr>
                <w:rFonts w:ascii="Times New Roman" w:hAnsi="Times New Roman"/>
                <w:sz w:val="24"/>
                <w:szCs w:val="24"/>
                <w:lang w:val="en-CA"/>
              </w:rPr>
              <w:t>meet the diverse needs of all students and to motivate indi</w:t>
            </w:r>
            <w:r w:rsidR="002E30F6">
              <w:rPr>
                <w:rFonts w:ascii="Times New Roman" w:hAnsi="Times New Roman"/>
                <w:sz w:val="24"/>
                <w:szCs w:val="24"/>
                <w:lang w:val="en-CA"/>
              </w:rPr>
              <w:t>viduals and groups at the k-12</w:t>
            </w:r>
            <w:r w:rsidR="006C1A9A">
              <w:rPr>
                <w:rFonts w:ascii="Times New Roman" w:hAnsi="Times New Roman"/>
                <w:sz w:val="24"/>
                <w:szCs w:val="24"/>
                <w:lang w:val="en-CA"/>
              </w:rPr>
              <w:t xml:space="preserve"> level to become engaged  in the learning process</w:t>
            </w:r>
            <w:r w:rsidR="002050AB">
              <w:rPr>
                <w:rFonts w:ascii="Times New Roman" w:hAnsi="Times New Roman"/>
                <w:sz w:val="24"/>
                <w:szCs w:val="24"/>
                <w:lang w:val="en-CA"/>
              </w:rPr>
              <w:t>.</w:t>
            </w:r>
          </w:p>
        </w:tc>
      </w:tr>
      <w:tr w:rsidR="00D351AF" w:rsidRPr="003D1B26" w14:paraId="0955DE17" w14:textId="77777777" w:rsidTr="008B59E2">
        <w:tc>
          <w:tcPr>
            <w:tcW w:w="648" w:type="dxa"/>
          </w:tcPr>
          <w:p w14:paraId="3E868C3B" w14:textId="77777777" w:rsidR="00D351AF" w:rsidRPr="00F131ED" w:rsidRDefault="00D351AF" w:rsidP="00E14D6B">
            <w:pPr>
              <w:ind w:left="360"/>
              <w:rPr>
                <w:rFonts w:ascii="Times New Roman" w:hAnsi="Times New Roman"/>
                <w:b/>
                <w:sz w:val="24"/>
                <w:szCs w:val="24"/>
              </w:rPr>
            </w:pPr>
          </w:p>
        </w:tc>
        <w:tc>
          <w:tcPr>
            <w:tcW w:w="8684" w:type="dxa"/>
          </w:tcPr>
          <w:p w14:paraId="4ABE8089" w14:textId="196333DE" w:rsidR="00D351AF" w:rsidRPr="00F131ED" w:rsidRDefault="00D351AF" w:rsidP="002050AB">
            <w:pPr>
              <w:ind w:left="-49"/>
              <w:rPr>
                <w:rFonts w:ascii="Times New Roman" w:hAnsi="Times New Roman"/>
                <w:sz w:val="24"/>
                <w:szCs w:val="24"/>
              </w:rPr>
            </w:pPr>
            <w:r w:rsidRPr="00F131ED">
              <w:rPr>
                <w:rFonts w:ascii="Times New Roman" w:hAnsi="Times New Roman"/>
                <w:color w:val="000000"/>
                <w:sz w:val="24"/>
                <w:szCs w:val="24"/>
              </w:rPr>
              <w:t>NEEDS IMPROVEMENT (1pts)-</w:t>
            </w:r>
            <w:r w:rsidR="006C1A9A" w:rsidRPr="00F131ED">
              <w:rPr>
                <w:rFonts w:ascii="Times New Roman" w:hAnsi="Times New Roman"/>
                <w:color w:val="000000"/>
                <w:sz w:val="24"/>
                <w:szCs w:val="24"/>
              </w:rPr>
              <w:t>.</w:t>
            </w:r>
            <w:r w:rsidR="002E30F6" w:rsidRPr="00F131ED">
              <w:rPr>
                <w:rFonts w:ascii="Times New Roman" w:hAnsi="Times New Roman"/>
                <w:color w:val="000000"/>
                <w:sz w:val="24"/>
                <w:szCs w:val="24"/>
              </w:rPr>
              <w:t xml:space="preserve"> )- </w:t>
            </w:r>
            <w:r w:rsidR="002E30F6">
              <w:rPr>
                <w:rFonts w:ascii="Times New Roman" w:hAnsi="Times New Roman"/>
                <w:color w:val="000000"/>
                <w:sz w:val="24"/>
                <w:szCs w:val="24"/>
              </w:rPr>
              <w:t>Special education t</w:t>
            </w:r>
            <w:proofErr w:type="spellStart"/>
            <w:r w:rsidR="002E30F6">
              <w:rPr>
                <w:rFonts w:ascii="Times New Roman" w:hAnsi="Times New Roman"/>
                <w:sz w:val="24"/>
                <w:szCs w:val="24"/>
                <w:lang w:val="en-CA"/>
              </w:rPr>
              <w:t>eacher</w:t>
            </w:r>
            <w:proofErr w:type="spellEnd"/>
            <w:r w:rsidR="002E30F6">
              <w:rPr>
                <w:rFonts w:ascii="Times New Roman" w:hAnsi="Times New Roman"/>
                <w:sz w:val="24"/>
                <w:szCs w:val="24"/>
                <w:lang w:val="en-CA"/>
              </w:rPr>
              <w:t xml:space="preserve"> candidate moderately  manages a learning environment to meet the diverse needs of all students and to motivate individuals and groups at the k-12 level to become engaged  in the learning process</w:t>
            </w:r>
            <w:r w:rsidR="002050AB">
              <w:rPr>
                <w:rFonts w:ascii="Times New Roman" w:hAnsi="Times New Roman"/>
                <w:sz w:val="24"/>
                <w:szCs w:val="24"/>
                <w:lang w:val="en-CA"/>
              </w:rPr>
              <w:t>.</w:t>
            </w:r>
          </w:p>
        </w:tc>
      </w:tr>
      <w:tr w:rsidR="00D351AF" w:rsidRPr="003D1B26" w14:paraId="45ADCA1E" w14:textId="77777777" w:rsidTr="008B59E2">
        <w:tc>
          <w:tcPr>
            <w:tcW w:w="648" w:type="dxa"/>
          </w:tcPr>
          <w:p w14:paraId="3E35D56C" w14:textId="77777777" w:rsidR="00D351AF" w:rsidRPr="00F131ED" w:rsidRDefault="00D351AF" w:rsidP="00E14D6B">
            <w:pPr>
              <w:ind w:left="360"/>
              <w:rPr>
                <w:rFonts w:ascii="Times New Roman" w:hAnsi="Times New Roman"/>
                <w:b/>
                <w:sz w:val="24"/>
                <w:szCs w:val="24"/>
              </w:rPr>
            </w:pPr>
          </w:p>
        </w:tc>
        <w:tc>
          <w:tcPr>
            <w:tcW w:w="8684" w:type="dxa"/>
          </w:tcPr>
          <w:p w14:paraId="32496B80" w14:textId="52EA0488" w:rsidR="00D351AF" w:rsidRPr="00F131ED" w:rsidRDefault="00D351AF" w:rsidP="002050AB">
            <w:pPr>
              <w:ind w:left="-49"/>
              <w:rPr>
                <w:rFonts w:ascii="Times New Roman" w:hAnsi="Times New Roman"/>
                <w:sz w:val="24"/>
                <w:szCs w:val="24"/>
              </w:rPr>
            </w:pPr>
            <w:r w:rsidRPr="00F131ED">
              <w:rPr>
                <w:rFonts w:ascii="Times New Roman" w:hAnsi="Times New Roman"/>
                <w:color w:val="000000"/>
                <w:sz w:val="24"/>
                <w:szCs w:val="24"/>
              </w:rPr>
              <w:t>UNACCEPTABLE (0pts)</w:t>
            </w:r>
            <w:r w:rsidR="002E30F6" w:rsidRPr="00F131ED">
              <w:rPr>
                <w:rFonts w:ascii="Times New Roman" w:hAnsi="Times New Roman"/>
                <w:color w:val="000000"/>
                <w:sz w:val="24"/>
                <w:szCs w:val="24"/>
              </w:rPr>
              <w:t xml:space="preserve">- </w:t>
            </w:r>
            <w:r w:rsidR="002E30F6">
              <w:rPr>
                <w:rFonts w:ascii="Times New Roman" w:hAnsi="Times New Roman"/>
                <w:color w:val="000000"/>
                <w:sz w:val="24"/>
                <w:szCs w:val="24"/>
              </w:rPr>
              <w:t>Special education t</w:t>
            </w:r>
            <w:proofErr w:type="spellStart"/>
            <w:r w:rsidR="002E30F6">
              <w:rPr>
                <w:rFonts w:ascii="Times New Roman" w:hAnsi="Times New Roman"/>
                <w:sz w:val="24"/>
                <w:szCs w:val="24"/>
                <w:lang w:val="en-CA"/>
              </w:rPr>
              <w:t>eacher</w:t>
            </w:r>
            <w:proofErr w:type="spellEnd"/>
            <w:r w:rsidR="002E30F6">
              <w:rPr>
                <w:rFonts w:ascii="Times New Roman" w:hAnsi="Times New Roman"/>
                <w:sz w:val="24"/>
                <w:szCs w:val="24"/>
                <w:lang w:val="en-CA"/>
              </w:rPr>
              <w:t xml:space="preserve"> candidate does not manage a learning environment to meet the diverse needs of all students and to motivate individuals and groups at the k-12 level to become engaged  in the learning process</w:t>
            </w:r>
            <w:r w:rsidR="002050AB">
              <w:rPr>
                <w:rFonts w:ascii="Times New Roman" w:hAnsi="Times New Roman"/>
                <w:sz w:val="24"/>
                <w:szCs w:val="24"/>
                <w:lang w:val="en-CA"/>
              </w:rPr>
              <w:t>.</w:t>
            </w:r>
          </w:p>
        </w:tc>
      </w:tr>
      <w:tr w:rsidR="00D351AF" w:rsidRPr="003D1B26" w14:paraId="49C18938" w14:textId="77777777" w:rsidTr="008B59E2">
        <w:tc>
          <w:tcPr>
            <w:tcW w:w="648" w:type="dxa"/>
          </w:tcPr>
          <w:p w14:paraId="372FB8B7" w14:textId="77777777" w:rsidR="00D351AF" w:rsidRPr="00F131ED" w:rsidRDefault="00D351AF" w:rsidP="00E14D6B">
            <w:pPr>
              <w:ind w:left="360"/>
              <w:rPr>
                <w:rFonts w:ascii="Times New Roman" w:hAnsi="Times New Roman"/>
                <w:b/>
                <w:sz w:val="24"/>
                <w:szCs w:val="24"/>
              </w:rPr>
            </w:pPr>
          </w:p>
        </w:tc>
        <w:tc>
          <w:tcPr>
            <w:tcW w:w="8684" w:type="dxa"/>
          </w:tcPr>
          <w:p w14:paraId="3CCE19D3" w14:textId="77777777" w:rsidR="00D351AF" w:rsidRPr="00F131ED" w:rsidRDefault="00D351AF" w:rsidP="00E14D6B">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bookmarkEnd w:id="0"/>
      <w:tr w:rsidR="008B59E2" w:rsidRPr="003D1B26" w14:paraId="1D97170A" w14:textId="77777777" w:rsidTr="003642B8">
        <w:tc>
          <w:tcPr>
            <w:tcW w:w="9332" w:type="dxa"/>
            <w:gridSpan w:val="2"/>
          </w:tcPr>
          <w:p w14:paraId="20BA13D2" w14:textId="77777777" w:rsidR="008B59E2" w:rsidRPr="007377E9" w:rsidRDefault="008B59E2" w:rsidP="007377E9">
            <w:pPr>
              <w:pStyle w:val="ListParagraph"/>
              <w:numPr>
                <w:ilvl w:val="0"/>
                <w:numId w:val="30"/>
              </w:numPr>
              <w:rPr>
                <w:rFonts w:ascii="Times New Roman" w:hAnsi="Times New Roman"/>
                <w:color w:val="000000"/>
                <w:sz w:val="24"/>
                <w:szCs w:val="24"/>
              </w:rPr>
            </w:pPr>
            <w:r w:rsidRPr="007377E9">
              <w:rPr>
                <w:rFonts w:ascii="Times New Roman" w:hAnsi="Times New Roman"/>
                <w:b/>
                <w:sz w:val="24"/>
                <w:szCs w:val="24"/>
              </w:rPr>
              <w:t>Curriculum and Instruction</w:t>
            </w:r>
          </w:p>
        </w:tc>
      </w:tr>
      <w:tr w:rsidR="002050AB" w:rsidRPr="003D1B26" w14:paraId="545394FC" w14:textId="77777777" w:rsidTr="008B59E2">
        <w:tc>
          <w:tcPr>
            <w:tcW w:w="648" w:type="dxa"/>
          </w:tcPr>
          <w:p w14:paraId="485B9381" w14:textId="77777777" w:rsidR="002050AB" w:rsidRPr="00F131ED" w:rsidRDefault="002050AB" w:rsidP="002050AB">
            <w:pPr>
              <w:ind w:left="360"/>
              <w:rPr>
                <w:rFonts w:ascii="Times New Roman" w:hAnsi="Times New Roman"/>
                <w:b/>
                <w:sz w:val="24"/>
                <w:szCs w:val="24"/>
              </w:rPr>
            </w:pPr>
          </w:p>
        </w:tc>
        <w:tc>
          <w:tcPr>
            <w:tcW w:w="8684" w:type="dxa"/>
          </w:tcPr>
          <w:p w14:paraId="7C369087" w14:textId="77777777" w:rsidR="002050AB" w:rsidRPr="00F131ED" w:rsidRDefault="002050AB" w:rsidP="008052F8">
            <w:pPr>
              <w:ind w:left="-49"/>
              <w:rPr>
                <w:rFonts w:ascii="Times New Roman" w:hAnsi="Times New Roman"/>
                <w:color w:val="000000"/>
                <w:sz w:val="24"/>
                <w:szCs w:val="24"/>
              </w:rPr>
            </w:pPr>
            <w:r w:rsidRPr="008052F8">
              <w:rPr>
                <w:rFonts w:ascii="Times New Roman" w:hAnsi="Times New Roman"/>
                <w:color w:val="000000"/>
                <w:sz w:val="24"/>
                <w:szCs w:val="24"/>
              </w:rPr>
              <w:t>MEETS STANDARD (2pts)- Special education t</w:t>
            </w:r>
            <w:r w:rsidRPr="008052F8">
              <w:rPr>
                <w:rFonts w:ascii="Times New Roman" w:hAnsi="Times New Roman"/>
                <w:sz w:val="24"/>
                <w:szCs w:val="24"/>
              </w:rPr>
              <w:t>eacher candidate  consistently recognizes</w:t>
            </w:r>
            <w:r w:rsidR="008052F8" w:rsidRPr="008052F8">
              <w:rPr>
                <w:rFonts w:ascii="Times New Roman" w:hAnsi="Times New Roman"/>
                <w:sz w:val="24"/>
                <w:szCs w:val="24"/>
              </w:rPr>
              <w:t xml:space="preserve"> and</w:t>
            </w:r>
            <w:r w:rsidRPr="008052F8">
              <w:rPr>
                <w:rFonts w:ascii="Times New Roman" w:hAnsi="Times New Roman"/>
                <w:sz w:val="24"/>
                <w:szCs w:val="24"/>
              </w:rPr>
              <w:t xml:space="preserve">  </w:t>
            </w:r>
            <w:r w:rsidRPr="008052F8">
              <w:rPr>
                <w:rFonts w:ascii="Times New Roman" w:hAnsi="Times New Roman"/>
                <w:sz w:val="24"/>
                <w:szCs w:val="24"/>
                <w:lang w:val="en-CA"/>
              </w:rPr>
              <w:t xml:space="preserve">understands the implication of the students’ exceptional conditions, including </w:t>
            </w:r>
            <w:r w:rsidR="008052F8" w:rsidRPr="008052F8">
              <w:rPr>
                <w:rFonts w:ascii="Times New Roman" w:hAnsi="Times New Roman"/>
                <w:sz w:val="24"/>
                <w:szCs w:val="24"/>
                <w:lang w:val="en-CA"/>
              </w:rPr>
              <w:t>physical, sensory, and medical information</w:t>
            </w:r>
            <w:r w:rsidR="008052F8" w:rsidRPr="008052F8">
              <w:rPr>
                <w:rFonts w:ascii="Times New Roman" w:hAnsi="Times New Roman"/>
                <w:color w:val="000000"/>
                <w:sz w:val="24"/>
                <w:szCs w:val="24"/>
              </w:rPr>
              <w:t>,</w:t>
            </w:r>
            <w:r w:rsidRPr="008052F8">
              <w:rPr>
                <w:rFonts w:ascii="Times New Roman" w:hAnsi="Times New Roman"/>
                <w:color w:val="000000"/>
                <w:sz w:val="24"/>
                <w:szCs w:val="24"/>
              </w:rPr>
              <w:t xml:space="preserve"> and </w:t>
            </w:r>
            <w:r w:rsidRPr="008052F8">
              <w:rPr>
                <w:rFonts w:ascii="Times New Roman" w:hAnsi="Times New Roman"/>
                <w:sz w:val="24"/>
                <w:szCs w:val="24"/>
              </w:rPr>
              <w:t>effectively</w:t>
            </w:r>
            <w:r w:rsidR="008052F8" w:rsidRPr="007377E9">
              <w:rPr>
                <w:rFonts w:ascii="Times New Roman" w:hAnsi="Times New Roman"/>
                <w:color w:val="221E1F"/>
                <w:sz w:val="24"/>
                <w:szCs w:val="24"/>
              </w:rPr>
              <w:t xml:space="preserve"> creates or adapts learning environments and instructional plans accordingly.</w:t>
            </w:r>
          </w:p>
        </w:tc>
      </w:tr>
      <w:tr w:rsidR="002050AB" w:rsidRPr="003D1B26" w14:paraId="148C5015" w14:textId="77777777" w:rsidTr="008B59E2">
        <w:tc>
          <w:tcPr>
            <w:tcW w:w="648" w:type="dxa"/>
          </w:tcPr>
          <w:p w14:paraId="258770D3" w14:textId="77777777" w:rsidR="002050AB" w:rsidRPr="00F131ED" w:rsidRDefault="002050AB" w:rsidP="002050AB">
            <w:pPr>
              <w:ind w:left="360"/>
              <w:rPr>
                <w:rFonts w:ascii="Times New Roman" w:hAnsi="Times New Roman"/>
                <w:b/>
                <w:sz w:val="24"/>
                <w:szCs w:val="24"/>
              </w:rPr>
            </w:pPr>
          </w:p>
        </w:tc>
        <w:tc>
          <w:tcPr>
            <w:tcW w:w="8684" w:type="dxa"/>
          </w:tcPr>
          <w:p w14:paraId="580009FF" w14:textId="77777777" w:rsidR="002050AB" w:rsidRPr="00F131ED" w:rsidRDefault="002050AB" w:rsidP="008052F8">
            <w:pPr>
              <w:ind w:left="-49"/>
              <w:rPr>
                <w:rFonts w:ascii="Times New Roman" w:hAnsi="Times New Roman"/>
                <w:color w:val="000000"/>
                <w:sz w:val="24"/>
                <w:szCs w:val="24"/>
              </w:rPr>
            </w:pPr>
            <w:r w:rsidRPr="00F131ED">
              <w:rPr>
                <w:rFonts w:ascii="Times New Roman" w:hAnsi="Times New Roman"/>
                <w:color w:val="000000"/>
                <w:sz w:val="24"/>
                <w:szCs w:val="24"/>
              </w:rPr>
              <w:t xml:space="preserve">NEEDS IMPROVEMENT (1pts)- </w:t>
            </w:r>
            <w:r w:rsidR="008052F8" w:rsidRPr="001B7CDD">
              <w:rPr>
                <w:rFonts w:ascii="Times New Roman" w:hAnsi="Times New Roman"/>
                <w:color w:val="000000"/>
                <w:sz w:val="24"/>
                <w:szCs w:val="24"/>
              </w:rPr>
              <w:t>Special education t</w:t>
            </w:r>
            <w:r w:rsidR="008052F8" w:rsidRPr="001B7CDD">
              <w:rPr>
                <w:rFonts w:ascii="Times New Roman" w:hAnsi="Times New Roman"/>
                <w:sz w:val="24"/>
                <w:szCs w:val="24"/>
              </w:rPr>
              <w:t xml:space="preserve">eacher candidate </w:t>
            </w:r>
            <w:r w:rsidR="008052F8">
              <w:rPr>
                <w:rFonts w:ascii="Times New Roman" w:hAnsi="Times New Roman"/>
                <w:sz w:val="24"/>
                <w:szCs w:val="24"/>
              </w:rPr>
              <w:t xml:space="preserve">sometimes </w:t>
            </w:r>
            <w:r w:rsidR="008052F8" w:rsidRPr="001B7CDD">
              <w:rPr>
                <w:rFonts w:ascii="Times New Roman" w:hAnsi="Times New Roman"/>
                <w:sz w:val="24"/>
                <w:szCs w:val="24"/>
              </w:rPr>
              <w:t xml:space="preserve">recognizes and  </w:t>
            </w:r>
            <w:r w:rsidR="008052F8" w:rsidRPr="001B7CDD">
              <w:rPr>
                <w:rFonts w:ascii="Times New Roman" w:hAnsi="Times New Roman"/>
                <w:sz w:val="24"/>
                <w:szCs w:val="24"/>
                <w:lang w:val="en-CA"/>
              </w:rPr>
              <w:t>understands the implication of the students’ exceptional conditions, including physical, sensory, and medical information</w:t>
            </w:r>
            <w:r w:rsidR="008052F8" w:rsidRPr="001B7CDD">
              <w:rPr>
                <w:rFonts w:ascii="Times New Roman" w:hAnsi="Times New Roman"/>
                <w:color w:val="000000"/>
                <w:sz w:val="24"/>
                <w:szCs w:val="24"/>
              </w:rPr>
              <w:t xml:space="preserve">, and </w:t>
            </w:r>
            <w:r w:rsidR="008052F8" w:rsidRPr="001B7CDD">
              <w:rPr>
                <w:rFonts w:ascii="Times New Roman" w:hAnsi="Times New Roman"/>
                <w:sz w:val="24"/>
                <w:szCs w:val="24"/>
              </w:rPr>
              <w:t>effectively</w:t>
            </w:r>
            <w:r w:rsidR="008052F8" w:rsidRPr="001B7CDD">
              <w:rPr>
                <w:rFonts w:ascii="Times New Roman" w:hAnsi="Times New Roman"/>
                <w:color w:val="221E1F"/>
                <w:sz w:val="24"/>
                <w:szCs w:val="24"/>
              </w:rPr>
              <w:t xml:space="preserve"> creates or adapts learning environments and instructional plans accordingly.</w:t>
            </w:r>
          </w:p>
        </w:tc>
      </w:tr>
      <w:tr w:rsidR="002050AB" w:rsidRPr="003D1B26" w14:paraId="1DC9A863" w14:textId="77777777" w:rsidTr="008B59E2">
        <w:tc>
          <w:tcPr>
            <w:tcW w:w="648" w:type="dxa"/>
          </w:tcPr>
          <w:p w14:paraId="65E9044D" w14:textId="77777777" w:rsidR="002050AB" w:rsidRPr="00F131ED" w:rsidRDefault="002050AB" w:rsidP="002050AB">
            <w:pPr>
              <w:ind w:left="360"/>
              <w:rPr>
                <w:rFonts w:ascii="Times New Roman" w:hAnsi="Times New Roman"/>
                <w:b/>
                <w:sz w:val="24"/>
                <w:szCs w:val="24"/>
              </w:rPr>
            </w:pPr>
          </w:p>
        </w:tc>
        <w:tc>
          <w:tcPr>
            <w:tcW w:w="8684" w:type="dxa"/>
          </w:tcPr>
          <w:p w14:paraId="3756F389" w14:textId="77777777" w:rsidR="002050AB" w:rsidRPr="00F131ED" w:rsidRDefault="002050AB" w:rsidP="008052F8">
            <w:pPr>
              <w:ind w:left="-49"/>
              <w:rPr>
                <w:rFonts w:ascii="Times New Roman" w:hAnsi="Times New Roman"/>
                <w:color w:val="000000"/>
                <w:sz w:val="24"/>
                <w:szCs w:val="24"/>
              </w:rPr>
            </w:pPr>
            <w:r w:rsidRPr="00F131ED">
              <w:rPr>
                <w:rFonts w:ascii="Times New Roman" w:hAnsi="Times New Roman"/>
                <w:color w:val="000000"/>
                <w:sz w:val="24"/>
                <w:szCs w:val="24"/>
              </w:rPr>
              <w:t xml:space="preserve">UNACCEPTABLE (0pts)- </w:t>
            </w:r>
            <w:r w:rsidR="008052F8" w:rsidRPr="001B7CDD">
              <w:rPr>
                <w:rFonts w:ascii="Times New Roman" w:hAnsi="Times New Roman"/>
                <w:color w:val="000000"/>
                <w:sz w:val="24"/>
                <w:szCs w:val="24"/>
              </w:rPr>
              <w:t>Special education t</w:t>
            </w:r>
            <w:r w:rsidR="008052F8" w:rsidRPr="001B7CDD">
              <w:rPr>
                <w:rFonts w:ascii="Times New Roman" w:hAnsi="Times New Roman"/>
                <w:sz w:val="24"/>
                <w:szCs w:val="24"/>
              </w:rPr>
              <w:t xml:space="preserve">eacher candidate  </w:t>
            </w:r>
            <w:r w:rsidR="008052F8">
              <w:rPr>
                <w:rFonts w:ascii="Times New Roman" w:hAnsi="Times New Roman"/>
                <w:sz w:val="24"/>
                <w:szCs w:val="24"/>
              </w:rPr>
              <w:t>does not recognize</w:t>
            </w:r>
            <w:r w:rsidR="008052F8" w:rsidRPr="001B7CDD">
              <w:rPr>
                <w:rFonts w:ascii="Times New Roman" w:hAnsi="Times New Roman"/>
                <w:sz w:val="24"/>
                <w:szCs w:val="24"/>
              </w:rPr>
              <w:t xml:space="preserve"> and  </w:t>
            </w:r>
            <w:r w:rsidR="008052F8">
              <w:rPr>
                <w:rFonts w:ascii="Times New Roman" w:hAnsi="Times New Roman"/>
                <w:sz w:val="24"/>
                <w:szCs w:val="24"/>
                <w:lang w:val="en-CA"/>
              </w:rPr>
              <w:t>understand</w:t>
            </w:r>
            <w:r w:rsidR="008052F8" w:rsidRPr="001B7CDD">
              <w:rPr>
                <w:rFonts w:ascii="Times New Roman" w:hAnsi="Times New Roman"/>
                <w:sz w:val="24"/>
                <w:szCs w:val="24"/>
                <w:lang w:val="en-CA"/>
              </w:rPr>
              <w:t xml:space="preserve"> the implication of the students’ exceptional conditions, including physical, sensory, and medical information</w:t>
            </w:r>
            <w:r w:rsidR="008052F8" w:rsidRPr="001B7CDD">
              <w:rPr>
                <w:rFonts w:ascii="Times New Roman" w:hAnsi="Times New Roman"/>
                <w:color w:val="000000"/>
                <w:sz w:val="24"/>
                <w:szCs w:val="24"/>
              </w:rPr>
              <w:t xml:space="preserve">, and </w:t>
            </w:r>
            <w:r w:rsidR="008052F8" w:rsidRPr="001B7CDD">
              <w:rPr>
                <w:rFonts w:ascii="Times New Roman" w:hAnsi="Times New Roman"/>
                <w:sz w:val="24"/>
                <w:szCs w:val="24"/>
              </w:rPr>
              <w:t>effectively</w:t>
            </w:r>
            <w:r w:rsidR="008052F8" w:rsidRPr="001B7CDD">
              <w:rPr>
                <w:rFonts w:ascii="Times New Roman" w:hAnsi="Times New Roman"/>
                <w:color w:val="221E1F"/>
                <w:sz w:val="24"/>
                <w:szCs w:val="24"/>
              </w:rPr>
              <w:t xml:space="preserve"> creates or adapts learning environments and instructional plans accordingly.</w:t>
            </w:r>
          </w:p>
        </w:tc>
      </w:tr>
      <w:tr w:rsidR="008052F8" w:rsidRPr="003D1B26" w14:paraId="3586760A" w14:textId="77777777" w:rsidTr="008B59E2">
        <w:tc>
          <w:tcPr>
            <w:tcW w:w="648" w:type="dxa"/>
          </w:tcPr>
          <w:p w14:paraId="5C4D9ABB" w14:textId="77777777" w:rsidR="008052F8" w:rsidRPr="00F131ED" w:rsidRDefault="008052F8" w:rsidP="008052F8">
            <w:pPr>
              <w:ind w:left="360"/>
              <w:rPr>
                <w:rFonts w:ascii="Times New Roman" w:hAnsi="Times New Roman"/>
                <w:b/>
                <w:sz w:val="24"/>
                <w:szCs w:val="24"/>
              </w:rPr>
            </w:pPr>
          </w:p>
        </w:tc>
        <w:tc>
          <w:tcPr>
            <w:tcW w:w="8684" w:type="dxa"/>
          </w:tcPr>
          <w:p w14:paraId="2835DDB0" w14:textId="77777777" w:rsidR="008052F8" w:rsidRPr="00F131ED" w:rsidRDefault="008052F8" w:rsidP="008052F8">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8052F8" w:rsidRPr="00AD6E2F" w14:paraId="65B4D4B5" w14:textId="77777777" w:rsidTr="008B59E2">
        <w:tc>
          <w:tcPr>
            <w:tcW w:w="9332" w:type="dxa"/>
            <w:gridSpan w:val="2"/>
          </w:tcPr>
          <w:p w14:paraId="026B33F4" w14:textId="12254AB0" w:rsidR="008052F8" w:rsidRPr="007377E9" w:rsidRDefault="008052F8" w:rsidP="007377E9">
            <w:pPr>
              <w:pStyle w:val="ListParagraph"/>
              <w:numPr>
                <w:ilvl w:val="0"/>
                <w:numId w:val="30"/>
              </w:numPr>
              <w:rPr>
                <w:rFonts w:ascii="Times New Roman" w:hAnsi="Times New Roman"/>
                <w:sz w:val="24"/>
                <w:szCs w:val="24"/>
              </w:rPr>
            </w:pPr>
            <w:r w:rsidRPr="007377E9">
              <w:rPr>
                <w:rFonts w:ascii="Times New Roman" w:hAnsi="Times New Roman"/>
                <w:b/>
                <w:sz w:val="26"/>
                <w:szCs w:val="26"/>
              </w:rPr>
              <w:t>Instruction and Assessment</w:t>
            </w:r>
          </w:p>
        </w:tc>
      </w:tr>
      <w:tr w:rsidR="008052F8" w:rsidRPr="00AD6E2F" w14:paraId="0CB93571" w14:textId="77777777" w:rsidTr="008B59E2">
        <w:tc>
          <w:tcPr>
            <w:tcW w:w="648" w:type="dxa"/>
          </w:tcPr>
          <w:p w14:paraId="6550FF04" w14:textId="77777777" w:rsidR="008052F8" w:rsidRPr="00F131ED" w:rsidRDefault="008052F8" w:rsidP="008052F8">
            <w:pPr>
              <w:ind w:left="360" w:hanging="432"/>
              <w:rPr>
                <w:rFonts w:ascii="Times New Roman" w:hAnsi="Times New Roman"/>
                <w:b/>
                <w:sz w:val="24"/>
                <w:szCs w:val="24"/>
              </w:rPr>
            </w:pPr>
          </w:p>
        </w:tc>
        <w:tc>
          <w:tcPr>
            <w:tcW w:w="8684" w:type="dxa"/>
          </w:tcPr>
          <w:p w14:paraId="6F54366F" w14:textId="0526D030"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Pr>
                <w:rFonts w:ascii="Times New Roman" w:hAnsi="Times New Roman"/>
                <w:color w:val="000000"/>
                <w:sz w:val="24"/>
                <w:szCs w:val="24"/>
              </w:rPr>
              <w:t>Special education</w:t>
            </w:r>
            <w:r>
              <w:rPr>
                <w:rFonts w:ascii="Times New Roman" w:hAnsi="Times New Roman"/>
                <w:sz w:val="24"/>
                <w:szCs w:val="24"/>
              </w:rPr>
              <w:t xml:space="preserve"> teacher candidate consistently uses formal and informal assessment strategies to plan, evaluate, and modify instruction to promote on-going cognitive, social, emotional, physical, and functional development of the  k-12  student.  </w:t>
            </w:r>
          </w:p>
        </w:tc>
      </w:tr>
      <w:tr w:rsidR="008052F8" w:rsidRPr="00AD6E2F" w14:paraId="59A2021E" w14:textId="77777777" w:rsidTr="008B59E2">
        <w:tc>
          <w:tcPr>
            <w:tcW w:w="648" w:type="dxa"/>
          </w:tcPr>
          <w:p w14:paraId="3843DFEE" w14:textId="77777777" w:rsidR="008052F8" w:rsidRPr="00F131ED" w:rsidRDefault="008052F8" w:rsidP="008052F8">
            <w:pPr>
              <w:ind w:left="360" w:hanging="432"/>
              <w:rPr>
                <w:rFonts w:ascii="Times New Roman" w:hAnsi="Times New Roman"/>
                <w:b/>
                <w:sz w:val="24"/>
                <w:szCs w:val="24"/>
              </w:rPr>
            </w:pPr>
          </w:p>
        </w:tc>
        <w:tc>
          <w:tcPr>
            <w:tcW w:w="8684" w:type="dxa"/>
          </w:tcPr>
          <w:p w14:paraId="1EF289ED"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Pr>
                <w:rFonts w:ascii="Times New Roman" w:hAnsi="Times New Roman"/>
                <w:color w:val="000000"/>
                <w:sz w:val="24"/>
                <w:szCs w:val="24"/>
              </w:rPr>
              <w:t>Special education</w:t>
            </w:r>
            <w:r>
              <w:rPr>
                <w:rFonts w:ascii="Times New Roman" w:hAnsi="Times New Roman"/>
                <w:sz w:val="24"/>
                <w:szCs w:val="24"/>
              </w:rPr>
              <w:t xml:space="preserve"> teacher candidate sometimes uses formal and informal assessment strategies to plan, evaluate, and modify instruction to promote on-going cognitive, social, emotional, physical, and functional development of the  k-12  student.</w:t>
            </w:r>
          </w:p>
        </w:tc>
      </w:tr>
      <w:tr w:rsidR="008052F8" w:rsidRPr="00AD6E2F" w14:paraId="28E2317A" w14:textId="77777777" w:rsidTr="008B59E2">
        <w:tc>
          <w:tcPr>
            <w:tcW w:w="648" w:type="dxa"/>
          </w:tcPr>
          <w:p w14:paraId="37381B81" w14:textId="77777777" w:rsidR="008052F8" w:rsidRPr="00F131ED" w:rsidRDefault="008052F8" w:rsidP="008052F8">
            <w:pPr>
              <w:ind w:left="360" w:hanging="432"/>
              <w:rPr>
                <w:rFonts w:ascii="Times New Roman" w:hAnsi="Times New Roman"/>
                <w:b/>
                <w:sz w:val="24"/>
                <w:szCs w:val="24"/>
              </w:rPr>
            </w:pPr>
          </w:p>
        </w:tc>
        <w:tc>
          <w:tcPr>
            <w:tcW w:w="8684" w:type="dxa"/>
          </w:tcPr>
          <w:p w14:paraId="7E83FF33"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Pr>
                <w:rFonts w:ascii="Times New Roman" w:hAnsi="Times New Roman"/>
                <w:color w:val="000000"/>
                <w:sz w:val="24"/>
                <w:szCs w:val="24"/>
              </w:rPr>
              <w:t>Special education</w:t>
            </w:r>
            <w:r>
              <w:rPr>
                <w:rFonts w:ascii="Times New Roman" w:hAnsi="Times New Roman"/>
                <w:sz w:val="24"/>
                <w:szCs w:val="24"/>
              </w:rPr>
              <w:t xml:space="preserve"> teacher candidate does not uses formal and informal assessment strategies to plan, evaluate, and modify instruction to promote on-going cognitive, social, emotional, physical, and functional development of the  k-12  student.</w:t>
            </w:r>
          </w:p>
        </w:tc>
      </w:tr>
      <w:tr w:rsidR="008052F8" w:rsidRPr="00AD6E2F" w14:paraId="56C781D0" w14:textId="77777777" w:rsidTr="008B59E2">
        <w:tc>
          <w:tcPr>
            <w:tcW w:w="648" w:type="dxa"/>
          </w:tcPr>
          <w:p w14:paraId="0890E92B" w14:textId="77777777" w:rsidR="008052F8" w:rsidRPr="00F131ED" w:rsidRDefault="008052F8" w:rsidP="008052F8">
            <w:pPr>
              <w:ind w:left="360" w:hanging="432"/>
              <w:rPr>
                <w:rFonts w:ascii="Times New Roman" w:hAnsi="Times New Roman"/>
                <w:b/>
                <w:sz w:val="24"/>
                <w:szCs w:val="24"/>
              </w:rPr>
            </w:pPr>
          </w:p>
        </w:tc>
        <w:tc>
          <w:tcPr>
            <w:tcW w:w="8684" w:type="dxa"/>
          </w:tcPr>
          <w:p w14:paraId="3A4DD3EA" w14:textId="77777777" w:rsidR="008052F8" w:rsidRPr="00F131ED" w:rsidRDefault="008052F8" w:rsidP="008052F8">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8052F8" w:rsidRPr="008A6F09" w14:paraId="2E3DC0A7" w14:textId="77777777" w:rsidTr="008B59E2">
        <w:tc>
          <w:tcPr>
            <w:tcW w:w="9332" w:type="dxa"/>
            <w:gridSpan w:val="2"/>
          </w:tcPr>
          <w:p w14:paraId="3ECBDF2E" w14:textId="77777777" w:rsidR="008052F8" w:rsidRPr="007377E9" w:rsidRDefault="008052F8" w:rsidP="007377E9">
            <w:pPr>
              <w:pStyle w:val="ListParagraph"/>
              <w:numPr>
                <w:ilvl w:val="0"/>
                <w:numId w:val="30"/>
              </w:numPr>
              <w:rPr>
                <w:rFonts w:ascii="Times New Roman" w:hAnsi="Times New Roman"/>
                <w:b/>
                <w:sz w:val="26"/>
                <w:szCs w:val="26"/>
              </w:rPr>
            </w:pPr>
            <w:r w:rsidRPr="007377E9">
              <w:rPr>
                <w:rFonts w:ascii="Times New Roman" w:hAnsi="Times New Roman"/>
                <w:b/>
                <w:sz w:val="26"/>
                <w:szCs w:val="26"/>
              </w:rPr>
              <w:t>Instruction and Assessment</w:t>
            </w:r>
          </w:p>
        </w:tc>
      </w:tr>
      <w:tr w:rsidR="008052F8" w:rsidRPr="00F131ED" w14:paraId="783B68EB" w14:textId="77777777" w:rsidTr="008B59E2">
        <w:tc>
          <w:tcPr>
            <w:tcW w:w="648" w:type="dxa"/>
          </w:tcPr>
          <w:p w14:paraId="12149173" w14:textId="77777777" w:rsidR="008052F8" w:rsidRPr="00F131ED" w:rsidRDefault="008052F8" w:rsidP="008052F8">
            <w:pPr>
              <w:rPr>
                <w:rFonts w:ascii="Times New Roman" w:hAnsi="Times New Roman"/>
                <w:b/>
                <w:sz w:val="24"/>
                <w:szCs w:val="24"/>
              </w:rPr>
            </w:pPr>
          </w:p>
        </w:tc>
        <w:tc>
          <w:tcPr>
            <w:tcW w:w="8684" w:type="dxa"/>
          </w:tcPr>
          <w:p w14:paraId="3A1CA6E5"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Pr>
                <w:rFonts w:ascii="Times New Roman" w:hAnsi="Times New Roman"/>
                <w:color w:val="000000"/>
                <w:sz w:val="24"/>
                <w:szCs w:val="24"/>
              </w:rPr>
              <w:t>Special education t</w:t>
            </w:r>
            <w:r>
              <w:rPr>
                <w:rFonts w:ascii="Times New Roman" w:hAnsi="Times New Roman"/>
                <w:sz w:val="24"/>
                <w:szCs w:val="24"/>
              </w:rPr>
              <w:t>eacher candidate consistently  uses the results of assessments to help identify exceptional learning needs and to develop</w:t>
            </w:r>
            <w:r>
              <w:rPr>
                <w:rFonts w:ascii="Times New Roman" w:hAnsi="Times New Roman"/>
                <w:sz w:val="24"/>
                <w:szCs w:val="24"/>
              </w:rPr>
              <w:t>, modify,</w:t>
            </w:r>
            <w:r>
              <w:rPr>
                <w:rFonts w:ascii="Times New Roman" w:hAnsi="Times New Roman"/>
                <w:sz w:val="24"/>
                <w:szCs w:val="24"/>
              </w:rPr>
              <w:t xml:space="preserve"> and implement individualized instructional programs, and adjusts instruction in response to ongoing learning progress.</w:t>
            </w:r>
          </w:p>
        </w:tc>
      </w:tr>
      <w:tr w:rsidR="008052F8" w:rsidRPr="00F131ED" w14:paraId="02685D09" w14:textId="77777777" w:rsidTr="008B59E2">
        <w:tc>
          <w:tcPr>
            <w:tcW w:w="648" w:type="dxa"/>
          </w:tcPr>
          <w:p w14:paraId="1A34F563" w14:textId="77777777" w:rsidR="008052F8" w:rsidRPr="00F131ED" w:rsidRDefault="008052F8" w:rsidP="008052F8">
            <w:pPr>
              <w:ind w:left="360"/>
              <w:rPr>
                <w:rFonts w:ascii="Times New Roman" w:hAnsi="Times New Roman"/>
                <w:b/>
                <w:sz w:val="24"/>
                <w:szCs w:val="24"/>
              </w:rPr>
            </w:pPr>
          </w:p>
        </w:tc>
        <w:tc>
          <w:tcPr>
            <w:tcW w:w="8684" w:type="dxa"/>
          </w:tcPr>
          <w:p w14:paraId="7CB68DBC"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Pr>
                <w:rFonts w:ascii="Times New Roman" w:hAnsi="Times New Roman"/>
                <w:color w:val="000000"/>
                <w:sz w:val="24"/>
                <w:szCs w:val="24"/>
              </w:rPr>
              <w:t>Special education t</w:t>
            </w:r>
            <w:r>
              <w:rPr>
                <w:rFonts w:ascii="Times New Roman" w:hAnsi="Times New Roman"/>
                <w:sz w:val="24"/>
                <w:szCs w:val="24"/>
              </w:rPr>
              <w:t>eacher candidate sometimes  uses the results of assessments to help identify exceptional learning needs and to develop</w:t>
            </w:r>
            <w:r>
              <w:rPr>
                <w:rFonts w:ascii="Times New Roman" w:hAnsi="Times New Roman"/>
                <w:sz w:val="24"/>
                <w:szCs w:val="24"/>
              </w:rPr>
              <w:t>, modify,</w:t>
            </w:r>
            <w:r>
              <w:rPr>
                <w:rFonts w:ascii="Times New Roman" w:hAnsi="Times New Roman"/>
                <w:sz w:val="24"/>
                <w:szCs w:val="24"/>
              </w:rPr>
              <w:t xml:space="preserve"> and implement individualized instructional programs, and adjusts instruction in response to ongoing learning progress.</w:t>
            </w:r>
          </w:p>
        </w:tc>
      </w:tr>
      <w:tr w:rsidR="008052F8" w:rsidRPr="00F131ED" w14:paraId="01E0BB0D" w14:textId="77777777" w:rsidTr="008B59E2">
        <w:tc>
          <w:tcPr>
            <w:tcW w:w="648" w:type="dxa"/>
          </w:tcPr>
          <w:p w14:paraId="78C5DFEF" w14:textId="77777777" w:rsidR="008052F8" w:rsidRPr="00F131ED" w:rsidRDefault="008052F8" w:rsidP="008052F8">
            <w:pPr>
              <w:ind w:left="360"/>
              <w:rPr>
                <w:rFonts w:ascii="Times New Roman" w:hAnsi="Times New Roman"/>
                <w:b/>
                <w:sz w:val="24"/>
                <w:szCs w:val="24"/>
              </w:rPr>
            </w:pPr>
          </w:p>
        </w:tc>
        <w:tc>
          <w:tcPr>
            <w:tcW w:w="8684" w:type="dxa"/>
          </w:tcPr>
          <w:p w14:paraId="5A2CC079"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Pr>
                <w:rFonts w:ascii="Times New Roman" w:hAnsi="Times New Roman"/>
                <w:color w:val="000000"/>
                <w:sz w:val="24"/>
                <w:szCs w:val="24"/>
              </w:rPr>
              <w:t>Special education t</w:t>
            </w:r>
            <w:r>
              <w:rPr>
                <w:rFonts w:ascii="Times New Roman" w:hAnsi="Times New Roman"/>
                <w:sz w:val="24"/>
                <w:szCs w:val="24"/>
              </w:rPr>
              <w:t>eacher candidate does not  uses the results of assessments to help identify exceptional learning needs and to develop</w:t>
            </w:r>
            <w:r>
              <w:rPr>
                <w:rFonts w:ascii="Times New Roman" w:hAnsi="Times New Roman"/>
                <w:sz w:val="24"/>
                <w:szCs w:val="24"/>
              </w:rPr>
              <w:t>, modify,</w:t>
            </w:r>
            <w:r>
              <w:rPr>
                <w:rFonts w:ascii="Times New Roman" w:hAnsi="Times New Roman"/>
                <w:sz w:val="24"/>
                <w:szCs w:val="24"/>
              </w:rPr>
              <w:t xml:space="preserve"> and implement individualized instructional programs, and adjusts instruction in response to ongoing learning progress.</w:t>
            </w:r>
          </w:p>
        </w:tc>
      </w:tr>
      <w:tr w:rsidR="008052F8" w:rsidRPr="00F131ED" w14:paraId="2A713B90" w14:textId="77777777" w:rsidTr="008B59E2">
        <w:tc>
          <w:tcPr>
            <w:tcW w:w="648" w:type="dxa"/>
          </w:tcPr>
          <w:p w14:paraId="25749414" w14:textId="77777777" w:rsidR="008052F8" w:rsidRPr="00F131ED" w:rsidRDefault="008052F8" w:rsidP="008052F8">
            <w:pPr>
              <w:ind w:left="360"/>
              <w:rPr>
                <w:rFonts w:ascii="Times New Roman" w:hAnsi="Times New Roman"/>
                <w:b/>
                <w:sz w:val="24"/>
                <w:szCs w:val="24"/>
              </w:rPr>
            </w:pPr>
          </w:p>
        </w:tc>
        <w:tc>
          <w:tcPr>
            <w:tcW w:w="8684" w:type="dxa"/>
          </w:tcPr>
          <w:p w14:paraId="04617925" w14:textId="77777777" w:rsidR="008052F8" w:rsidRPr="00F131ED" w:rsidRDefault="008052F8" w:rsidP="008052F8">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r w:rsidR="008052F8" w:rsidRPr="00F131ED" w14:paraId="7F6E003B" w14:textId="77777777" w:rsidTr="00615FB4">
        <w:tc>
          <w:tcPr>
            <w:tcW w:w="9332" w:type="dxa"/>
            <w:gridSpan w:val="2"/>
          </w:tcPr>
          <w:p w14:paraId="5506C2DA" w14:textId="77777777" w:rsidR="008052F8" w:rsidRPr="007377E9" w:rsidRDefault="008052F8" w:rsidP="007377E9">
            <w:pPr>
              <w:pStyle w:val="ListParagraph"/>
              <w:numPr>
                <w:ilvl w:val="0"/>
                <w:numId w:val="30"/>
              </w:numPr>
              <w:rPr>
                <w:rFonts w:ascii="Times New Roman" w:hAnsi="Times New Roman"/>
                <w:color w:val="000000"/>
                <w:sz w:val="24"/>
                <w:szCs w:val="24"/>
              </w:rPr>
            </w:pPr>
            <w:r w:rsidRPr="007377E9">
              <w:rPr>
                <w:rFonts w:ascii="Times New Roman" w:hAnsi="Times New Roman"/>
                <w:b/>
                <w:sz w:val="26"/>
                <w:szCs w:val="26"/>
              </w:rPr>
              <w:t>Collaboration</w:t>
            </w:r>
          </w:p>
        </w:tc>
      </w:tr>
      <w:tr w:rsidR="008052F8" w:rsidRPr="00F131ED" w14:paraId="17C801C4" w14:textId="77777777" w:rsidTr="008B59E2">
        <w:tc>
          <w:tcPr>
            <w:tcW w:w="648" w:type="dxa"/>
          </w:tcPr>
          <w:p w14:paraId="3A0BCBDF" w14:textId="77777777" w:rsidR="008052F8" w:rsidRPr="00F131ED" w:rsidRDefault="008052F8" w:rsidP="008052F8">
            <w:pPr>
              <w:rPr>
                <w:rFonts w:ascii="Times New Roman" w:hAnsi="Times New Roman"/>
                <w:b/>
                <w:sz w:val="24"/>
                <w:szCs w:val="24"/>
              </w:rPr>
            </w:pPr>
          </w:p>
        </w:tc>
        <w:tc>
          <w:tcPr>
            <w:tcW w:w="8684" w:type="dxa"/>
          </w:tcPr>
          <w:p w14:paraId="71990E57"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MEETS STANDARD (2pts)- </w:t>
            </w:r>
            <w:r w:rsidRPr="00AB71AC">
              <w:rPr>
                <w:rFonts w:ascii="Times New Roman" w:hAnsi="Times New Roman"/>
                <w:color w:val="000000"/>
                <w:sz w:val="24"/>
                <w:szCs w:val="24"/>
              </w:rPr>
              <w:t>Special education t</w:t>
            </w:r>
            <w:r w:rsidRPr="00AB71AC">
              <w:rPr>
                <w:rFonts w:ascii="Times New Roman" w:hAnsi="Times New Roman"/>
                <w:sz w:val="24"/>
                <w:szCs w:val="24"/>
              </w:rPr>
              <w:t xml:space="preserve">eacher candidate consistently </w:t>
            </w:r>
            <w:r w:rsidRPr="00AB71AC">
              <w:rPr>
                <w:rFonts w:ascii="Times New Roman" w:hAnsi="Times New Roman"/>
                <w:color w:val="000000"/>
                <w:sz w:val="24"/>
                <w:szCs w:val="24"/>
              </w:rPr>
              <w:t xml:space="preserve">and effectively collaborate with families, other educators, related service providers, and </w:t>
            </w:r>
            <w:r w:rsidRPr="00AB71AC">
              <w:rPr>
                <w:rFonts w:ascii="Times New Roman" w:hAnsi="Times New Roman"/>
                <w:color w:val="000000"/>
                <w:sz w:val="24"/>
                <w:szCs w:val="24"/>
              </w:rPr>
              <w:lastRenderedPageBreak/>
              <w:t>personnel from community agencies in culturally responsive ways to ensure the educational needs of exceptional learners</w:t>
            </w:r>
            <w:r>
              <w:rPr>
                <w:rFonts w:ascii="Times New Roman" w:hAnsi="Times New Roman"/>
                <w:color w:val="000000"/>
                <w:sz w:val="24"/>
                <w:szCs w:val="24"/>
              </w:rPr>
              <w:t xml:space="preserve"> are met.</w:t>
            </w:r>
          </w:p>
        </w:tc>
      </w:tr>
      <w:tr w:rsidR="008052F8" w:rsidRPr="00F131ED" w14:paraId="438FC544" w14:textId="77777777" w:rsidTr="008B59E2">
        <w:tc>
          <w:tcPr>
            <w:tcW w:w="648" w:type="dxa"/>
          </w:tcPr>
          <w:p w14:paraId="6EF86DE1" w14:textId="77777777" w:rsidR="008052F8" w:rsidRPr="00F131ED" w:rsidRDefault="008052F8" w:rsidP="008052F8">
            <w:pPr>
              <w:ind w:left="360"/>
              <w:rPr>
                <w:rFonts w:ascii="Times New Roman" w:hAnsi="Times New Roman"/>
                <w:b/>
                <w:sz w:val="24"/>
                <w:szCs w:val="24"/>
              </w:rPr>
            </w:pPr>
          </w:p>
        </w:tc>
        <w:tc>
          <w:tcPr>
            <w:tcW w:w="8684" w:type="dxa"/>
          </w:tcPr>
          <w:p w14:paraId="4B9C3AFC"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NEEDS IMPROVEMENT (1pts)- </w:t>
            </w:r>
            <w:r w:rsidRPr="00AB71AC">
              <w:rPr>
                <w:rFonts w:ascii="Times New Roman" w:hAnsi="Times New Roman"/>
                <w:color w:val="000000"/>
                <w:sz w:val="24"/>
                <w:szCs w:val="24"/>
              </w:rPr>
              <w:t>Special education t</w:t>
            </w:r>
            <w:r w:rsidRPr="00AB71AC">
              <w:rPr>
                <w:rFonts w:ascii="Times New Roman" w:hAnsi="Times New Roman"/>
                <w:sz w:val="24"/>
                <w:szCs w:val="24"/>
              </w:rPr>
              <w:t xml:space="preserve">eacher candidate </w:t>
            </w:r>
            <w:r>
              <w:rPr>
                <w:rFonts w:ascii="Times New Roman" w:hAnsi="Times New Roman"/>
                <w:sz w:val="24"/>
                <w:szCs w:val="24"/>
              </w:rPr>
              <w:t xml:space="preserve">sometimes </w:t>
            </w:r>
            <w:r w:rsidRPr="00AB71AC">
              <w:rPr>
                <w:rFonts w:ascii="Times New Roman" w:hAnsi="Times New Roman"/>
                <w:color w:val="000000"/>
                <w:sz w:val="24"/>
                <w:szCs w:val="24"/>
              </w:rPr>
              <w:t xml:space="preserve"> collaborate</w:t>
            </w:r>
            <w:r>
              <w:rPr>
                <w:rFonts w:ascii="Times New Roman" w:hAnsi="Times New Roman"/>
                <w:color w:val="000000"/>
                <w:sz w:val="24"/>
                <w:szCs w:val="24"/>
              </w:rPr>
              <w:t>s</w:t>
            </w:r>
            <w:r w:rsidRPr="00AB71AC">
              <w:rPr>
                <w:rFonts w:ascii="Times New Roman" w:hAnsi="Times New Roman"/>
                <w:color w:val="000000"/>
                <w:sz w:val="24"/>
                <w:szCs w:val="24"/>
              </w:rPr>
              <w:t xml:space="preserve"> with families, other educators, related service providers, and personnel from community agencies in culturally responsive ways to ensure the educational needs of exceptional learners</w:t>
            </w:r>
            <w:r>
              <w:rPr>
                <w:rFonts w:ascii="Times New Roman" w:hAnsi="Times New Roman"/>
                <w:color w:val="000000"/>
                <w:sz w:val="24"/>
                <w:szCs w:val="24"/>
              </w:rPr>
              <w:t xml:space="preserve"> are met.</w:t>
            </w:r>
          </w:p>
        </w:tc>
      </w:tr>
      <w:tr w:rsidR="008052F8" w:rsidRPr="00F131ED" w14:paraId="5EA57BD1" w14:textId="77777777" w:rsidTr="008B59E2">
        <w:tc>
          <w:tcPr>
            <w:tcW w:w="648" w:type="dxa"/>
          </w:tcPr>
          <w:p w14:paraId="7D8F94DF" w14:textId="77777777" w:rsidR="008052F8" w:rsidRPr="00F131ED" w:rsidRDefault="008052F8" w:rsidP="008052F8">
            <w:pPr>
              <w:ind w:left="360"/>
              <w:rPr>
                <w:rFonts w:ascii="Times New Roman" w:hAnsi="Times New Roman"/>
                <w:b/>
                <w:sz w:val="24"/>
                <w:szCs w:val="24"/>
              </w:rPr>
            </w:pPr>
          </w:p>
        </w:tc>
        <w:tc>
          <w:tcPr>
            <w:tcW w:w="8684" w:type="dxa"/>
          </w:tcPr>
          <w:p w14:paraId="084F20AF" w14:textId="77777777" w:rsidR="008052F8" w:rsidRPr="00F131ED" w:rsidRDefault="008052F8" w:rsidP="008052F8">
            <w:pPr>
              <w:ind w:left="-49"/>
              <w:rPr>
                <w:rFonts w:ascii="Times New Roman" w:hAnsi="Times New Roman"/>
                <w:sz w:val="24"/>
                <w:szCs w:val="24"/>
              </w:rPr>
            </w:pPr>
            <w:r w:rsidRPr="00F131ED">
              <w:rPr>
                <w:rFonts w:ascii="Times New Roman" w:hAnsi="Times New Roman"/>
                <w:color w:val="000000"/>
                <w:sz w:val="24"/>
                <w:szCs w:val="24"/>
              </w:rPr>
              <w:t xml:space="preserve">UNACCEPTABLE (0pts)- </w:t>
            </w:r>
            <w:r w:rsidRPr="00AB71AC">
              <w:rPr>
                <w:rFonts w:ascii="Times New Roman" w:hAnsi="Times New Roman"/>
                <w:color w:val="000000"/>
                <w:sz w:val="24"/>
                <w:szCs w:val="24"/>
              </w:rPr>
              <w:t>Special education t</w:t>
            </w:r>
            <w:r w:rsidRPr="00AB71AC">
              <w:rPr>
                <w:rFonts w:ascii="Times New Roman" w:hAnsi="Times New Roman"/>
                <w:sz w:val="24"/>
                <w:szCs w:val="24"/>
              </w:rPr>
              <w:t xml:space="preserve">eacher candidate </w:t>
            </w:r>
            <w:r>
              <w:rPr>
                <w:rFonts w:ascii="Times New Roman" w:hAnsi="Times New Roman"/>
                <w:sz w:val="24"/>
                <w:szCs w:val="24"/>
              </w:rPr>
              <w:t xml:space="preserve">does not  </w:t>
            </w:r>
            <w:r w:rsidRPr="00AB71AC">
              <w:rPr>
                <w:rFonts w:ascii="Times New Roman" w:hAnsi="Times New Roman"/>
                <w:color w:val="000000"/>
                <w:sz w:val="24"/>
                <w:szCs w:val="24"/>
              </w:rPr>
              <w:t>collaborate with families, other educators, related service providers, and personnel from community agencies in culturally responsive ways to ensure the educational needs of exceptional learners</w:t>
            </w:r>
            <w:r>
              <w:rPr>
                <w:rFonts w:ascii="Times New Roman" w:hAnsi="Times New Roman"/>
                <w:color w:val="000000"/>
                <w:sz w:val="24"/>
                <w:szCs w:val="24"/>
              </w:rPr>
              <w:t xml:space="preserve"> are met.</w:t>
            </w:r>
          </w:p>
        </w:tc>
      </w:tr>
      <w:tr w:rsidR="008052F8" w:rsidRPr="00F131ED" w14:paraId="6CC21637" w14:textId="77777777" w:rsidTr="008B59E2">
        <w:tc>
          <w:tcPr>
            <w:tcW w:w="648" w:type="dxa"/>
          </w:tcPr>
          <w:p w14:paraId="0D8BDB25" w14:textId="77777777" w:rsidR="008052F8" w:rsidRPr="00F131ED" w:rsidRDefault="008052F8" w:rsidP="008052F8">
            <w:pPr>
              <w:ind w:left="360"/>
              <w:rPr>
                <w:rFonts w:ascii="Times New Roman" w:hAnsi="Times New Roman"/>
                <w:b/>
                <w:sz w:val="24"/>
                <w:szCs w:val="24"/>
              </w:rPr>
            </w:pPr>
          </w:p>
        </w:tc>
        <w:tc>
          <w:tcPr>
            <w:tcW w:w="8684" w:type="dxa"/>
          </w:tcPr>
          <w:p w14:paraId="4962C23A" w14:textId="77777777" w:rsidR="008052F8" w:rsidRPr="00F131ED" w:rsidRDefault="008052F8" w:rsidP="008052F8">
            <w:pPr>
              <w:ind w:left="-49"/>
              <w:rPr>
                <w:rFonts w:ascii="Times New Roman" w:hAnsi="Times New Roman"/>
                <w:color w:val="000000"/>
                <w:sz w:val="24"/>
                <w:szCs w:val="24"/>
              </w:rPr>
            </w:pPr>
            <w:r w:rsidRPr="00F131ED">
              <w:rPr>
                <w:rFonts w:ascii="Times New Roman" w:hAnsi="Times New Roman"/>
                <w:color w:val="000000"/>
                <w:sz w:val="24"/>
                <w:szCs w:val="24"/>
              </w:rPr>
              <w:t>Not Observed (No) – Did not have the opportunity to demonstrate skills.</w:t>
            </w:r>
          </w:p>
        </w:tc>
      </w:tr>
    </w:tbl>
    <w:p w14:paraId="6CDB3271" w14:textId="0F7F713F" w:rsidR="00991BAB" w:rsidRDefault="00991BAB"/>
    <w:tbl>
      <w:tblPr>
        <w:tblW w:w="0" w:type="auto"/>
        <w:tblInd w:w="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332"/>
      </w:tblGrid>
      <w:tr w:rsidR="00991BAB" w:rsidRPr="00F131ED" w14:paraId="7BB79AEF" w14:textId="77777777" w:rsidTr="001E2E97">
        <w:tc>
          <w:tcPr>
            <w:tcW w:w="9558" w:type="dxa"/>
          </w:tcPr>
          <w:p w14:paraId="302AF9A2" w14:textId="77777777" w:rsidR="00991BAB" w:rsidRPr="00991BAB" w:rsidRDefault="00991BAB" w:rsidP="00991BAB">
            <w:pPr>
              <w:ind w:left="-49"/>
              <w:rPr>
                <w:rFonts w:ascii="Times New Roman" w:hAnsi="Times New Roman"/>
                <w:b/>
                <w:color w:val="000000"/>
                <w:sz w:val="24"/>
                <w:szCs w:val="24"/>
              </w:rPr>
            </w:pPr>
            <w:r w:rsidRPr="00991BAB">
              <w:rPr>
                <w:rFonts w:ascii="Times New Roman" w:hAnsi="Times New Roman"/>
                <w:b/>
                <w:color w:val="000000"/>
                <w:sz w:val="24"/>
                <w:szCs w:val="24"/>
              </w:rPr>
              <w:t>Comments:</w:t>
            </w:r>
          </w:p>
        </w:tc>
      </w:tr>
      <w:tr w:rsidR="00991BAB" w:rsidRPr="00F131ED" w14:paraId="02186D62" w14:textId="77777777" w:rsidTr="003A30B6">
        <w:tc>
          <w:tcPr>
            <w:tcW w:w="9558" w:type="dxa"/>
          </w:tcPr>
          <w:p w14:paraId="4DBFAFEB" w14:textId="77777777" w:rsidR="00991BAB" w:rsidRDefault="00991BAB" w:rsidP="000E47DF">
            <w:pPr>
              <w:ind w:left="-49"/>
              <w:rPr>
                <w:rFonts w:ascii="Times New Roman" w:hAnsi="Times New Roman"/>
                <w:color w:val="000000"/>
                <w:sz w:val="24"/>
                <w:szCs w:val="24"/>
              </w:rPr>
            </w:pPr>
          </w:p>
          <w:p w14:paraId="4DCCB631" w14:textId="77777777" w:rsidR="00991BAB" w:rsidRDefault="00991BAB" w:rsidP="000E47DF">
            <w:pPr>
              <w:ind w:left="-49"/>
              <w:rPr>
                <w:rFonts w:ascii="Times New Roman" w:hAnsi="Times New Roman"/>
                <w:color w:val="000000"/>
                <w:sz w:val="24"/>
                <w:szCs w:val="24"/>
              </w:rPr>
            </w:pPr>
          </w:p>
          <w:p w14:paraId="41765E40" w14:textId="77777777" w:rsidR="00991BAB" w:rsidRDefault="00991BAB" w:rsidP="000E47DF">
            <w:pPr>
              <w:ind w:left="-49"/>
              <w:rPr>
                <w:rFonts w:ascii="Times New Roman" w:hAnsi="Times New Roman"/>
                <w:color w:val="000000"/>
                <w:sz w:val="24"/>
                <w:szCs w:val="24"/>
              </w:rPr>
            </w:pPr>
          </w:p>
          <w:p w14:paraId="750A9F07" w14:textId="77777777" w:rsidR="00991BAB" w:rsidRDefault="00991BAB" w:rsidP="000E47DF">
            <w:pPr>
              <w:ind w:left="-49"/>
              <w:rPr>
                <w:rFonts w:ascii="Times New Roman" w:hAnsi="Times New Roman"/>
                <w:color w:val="000000"/>
                <w:sz w:val="24"/>
                <w:szCs w:val="24"/>
              </w:rPr>
            </w:pPr>
          </w:p>
          <w:p w14:paraId="3383D152" w14:textId="77777777" w:rsidR="00991BAB" w:rsidRDefault="00991BAB" w:rsidP="000E47DF">
            <w:pPr>
              <w:ind w:left="-49"/>
              <w:rPr>
                <w:rFonts w:ascii="Times New Roman" w:hAnsi="Times New Roman"/>
                <w:color w:val="000000"/>
                <w:sz w:val="24"/>
                <w:szCs w:val="24"/>
              </w:rPr>
            </w:pPr>
          </w:p>
          <w:p w14:paraId="63020157" w14:textId="77777777" w:rsidR="00991BAB" w:rsidRDefault="00991BAB" w:rsidP="000E47DF">
            <w:pPr>
              <w:ind w:left="-49"/>
              <w:rPr>
                <w:rFonts w:ascii="Times New Roman" w:hAnsi="Times New Roman"/>
                <w:color w:val="000000"/>
                <w:sz w:val="24"/>
                <w:szCs w:val="24"/>
              </w:rPr>
            </w:pPr>
          </w:p>
          <w:p w14:paraId="5EFA5C8B" w14:textId="77777777" w:rsidR="00991BAB" w:rsidRDefault="00991BAB" w:rsidP="000E47DF">
            <w:pPr>
              <w:ind w:left="-49"/>
              <w:rPr>
                <w:rFonts w:ascii="Times New Roman" w:hAnsi="Times New Roman"/>
                <w:color w:val="000000"/>
                <w:sz w:val="24"/>
                <w:szCs w:val="24"/>
              </w:rPr>
            </w:pPr>
          </w:p>
          <w:p w14:paraId="45BD1697" w14:textId="77777777" w:rsidR="00991BAB" w:rsidRPr="00F131ED" w:rsidRDefault="00991BAB" w:rsidP="000E47DF">
            <w:pPr>
              <w:ind w:left="-49"/>
              <w:rPr>
                <w:rFonts w:ascii="Times New Roman" w:hAnsi="Times New Roman"/>
                <w:color w:val="000000"/>
                <w:sz w:val="24"/>
                <w:szCs w:val="24"/>
              </w:rPr>
            </w:pPr>
          </w:p>
        </w:tc>
      </w:tr>
    </w:tbl>
    <w:p w14:paraId="7E2909DC" w14:textId="77777777" w:rsidR="001B45FA" w:rsidRDefault="001B45FA" w:rsidP="001B45FA">
      <w:pPr>
        <w:ind w:left="0"/>
        <w:rPr>
          <w:sz w:val="16"/>
          <w:szCs w:val="16"/>
        </w:rPr>
      </w:pPr>
    </w:p>
    <w:p w14:paraId="076C4526" w14:textId="77777777" w:rsidR="00F775C1" w:rsidRDefault="00F775C1" w:rsidP="001B45FA">
      <w:pPr>
        <w:ind w:left="0"/>
        <w:rPr>
          <w:sz w:val="16"/>
          <w:szCs w:val="16"/>
        </w:rPr>
      </w:pPr>
    </w:p>
    <w:p w14:paraId="5FA56F89" w14:textId="77777777" w:rsidR="00F775C1" w:rsidRDefault="00F775C1" w:rsidP="001B45FA">
      <w:pPr>
        <w:ind w:left="0"/>
        <w:rPr>
          <w:sz w:val="16"/>
          <w:szCs w:val="16"/>
        </w:rPr>
      </w:pPr>
    </w:p>
    <w:p w14:paraId="68B4C577" w14:textId="77777777" w:rsidR="00D351AF" w:rsidRPr="00692685" w:rsidRDefault="00D351AF" w:rsidP="001B45FA">
      <w:pPr>
        <w:ind w:left="0"/>
        <w:rPr>
          <w:sz w:val="18"/>
          <w:szCs w:val="18"/>
        </w:rPr>
      </w:pPr>
      <w:r w:rsidRPr="00692685">
        <w:rPr>
          <w:sz w:val="18"/>
          <w:szCs w:val="18"/>
        </w:rPr>
        <w:t>k:/educ/educ teacher education services/professional attributes and instructional scales/2010-2011 professional attributes and instructional scales/</w:t>
      </w:r>
      <w:r w:rsidR="00083D4C">
        <w:rPr>
          <w:sz w:val="18"/>
          <w:szCs w:val="18"/>
        </w:rPr>
        <w:t>special education adapted curriculum 06/18/2018</w:t>
      </w:r>
    </w:p>
    <w:p w14:paraId="7A08593E" w14:textId="77777777" w:rsidR="009545BA" w:rsidRPr="002E0483" w:rsidRDefault="009545BA" w:rsidP="00D351AF">
      <w:pPr>
        <w:spacing w:line="288" w:lineRule="auto"/>
        <w:ind w:left="0"/>
        <w:rPr>
          <w:rFonts w:ascii="Times New Roman" w:hAnsi="Times New Roman"/>
          <w:sz w:val="24"/>
          <w:szCs w:val="24"/>
        </w:rPr>
      </w:pPr>
    </w:p>
    <w:sectPr w:rsidR="009545BA" w:rsidRPr="002E0483" w:rsidSect="00563C4E">
      <w:pgSz w:w="12240" w:h="15840" w:code="1"/>
      <w:pgMar w:top="1440" w:right="1440" w:bottom="1440" w:left="1440"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698C5B2"/>
    <w:lvl w:ilvl="0">
      <w:numFmt w:val="decimal"/>
      <w:pStyle w:val="Caption"/>
      <w:lvlText w:val="*"/>
      <w:lvlJc w:val="left"/>
    </w:lvl>
  </w:abstractNum>
  <w:abstractNum w:abstractNumId="1" w15:restartNumberingAfterBreak="0">
    <w:nsid w:val="00003233"/>
    <w:multiLevelType w:val="hybridMultilevel"/>
    <w:tmpl w:val="2BEA2F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21C64"/>
    <w:multiLevelType w:val="hybridMultilevel"/>
    <w:tmpl w:val="E3E2D3B2"/>
    <w:lvl w:ilvl="0" w:tplc="3FFACEE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2391A"/>
    <w:multiLevelType w:val="hybridMultilevel"/>
    <w:tmpl w:val="C90AFF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D337C"/>
    <w:multiLevelType w:val="hybridMultilevel"/>
    <w:tmpl w:val="03F400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8660A3"/>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8666B3"/>
    <w:multiLevelType w:val="hybridMultilevel"/>
    <w:tmpl w:val="CF965B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2551"/>
    <w:multiLevelType w:val="hybridMultilevel"/>
    <w:tmpl w:val="F6EAFC66"/>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C824E0"/>
    <w:multiLevelType w:val="hybridMultilevel"/>
    <w:tmpl w:val="6F36061A"/>
    <w:lvl w:ilvl="0" w:tplc="E3B40894">
      <w:start w:val="1"/>
      <w:numFmt w:val="decimal"/>
      <w:lvlText w:val="%1."/>
      <w:lvlJc w:val="left"/>
      <w:pPr>
        <w:tabs>
          <w:tab w:val="num" w:pos="720"/>
        </w:tabs>
        <w:ind w:left="720" w:hanging="375"/>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9" w15:restartNumberingAfterBreak="0">
    <w:nsid w:val="27FB7C76"/>
    <w:multiLevelType w:val="hybridMultilevel"/>
    <w:tmpl w:val="4ACCE5EA"/>
    <w:lvl w:ilvl="0" w:tplc="0409000F">
      <w:start w:val="1"/>
      <w:numFmt w:val="decimal"/>
      <w:lvlText w:val="%1."/>
      <w:lvlJc w:val="left"/>
      <w:pPr>
        <w:tabs>
          <w:tab w:val="num" w:pos="720"/>
        </w:tabs>
        <w:ind w:left="720" w:hanging="360"/>
      </w:pPr>
    </w:lvl>
    <w:lvl w:ilvl="1" w:tplc="EF46F014">
      <w:start w:val="8"/>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85F68"/>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640164"/>
    <w:multiLevelType w:val="hybridMultilevel"/>
    <w:tmpl w:val="30E4E6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A54F4F"/>
    <w:multiLevelType w:val="hybridMultilevel"/>
    <w:tmpl w:val="AC8600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4393EE7"/>
    <w:multiLevelType w:val="hybridMultilevel"/>
    <w:tmpl w:val="A8DEC466"/>
    <w:lvl w:ilvl="0" w:tplc="3FFACEE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2C22C1"/>
    <w:multiLevelType w:val="hybridMultilevel"/>
    <w:tmpl w:val="1B8C44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2F2F5C"/>
    <w:multiLevelType w:val="hybridMultilevel"/>
    <w:tmpl w:val="952C2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1C45EF"/>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18" w15:restartNumberingAfterBreak="0">
    <w:nsid w:val="4B1936CF"/>
    <w:multiLevelType w:val="hybridMultilevel"/>
    <w:tmpl w:val="9B720E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F47EC6"/>
    <w:multiLevelType w:val="hybridMultilevel"/>
    <w:tmpl w:val="6672A6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2E0604"/>
    <w:multiLevelType w:val="hybridMultilevel"/>
    <w:tmpl w:val="E708C7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45A48D8"/>
    <w:multiLevelType w:val="hybridMultilevel"/>
    <w:tmpl w:val="876EF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3" w15:restartNumberingAfterBreak="0">
    <w:nsid w:val="5900304B"/>
    <w:multiLevelType w:val="hybridMultilevel"/>
    <w:tmpl w:val="921A5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C15E69"/>
    <w:multiLevelType w:val="hybridMultilevel"/>
    <w:tmpl w:val="61E4FE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250E25"/>
    <w:multiLevelType w:val="hybridMultilevel"/>
    <w:tmpl w:val="DF685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D825288"/>
    <w:multiLevelType w:val="hybridMultilevel"/>
    <w:tmpl w:val="A6323F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4C3B9A"/>
    <w:multiLevelType w:val="hybridMultilevel"/>
    <w:tmpl w:val="ED767C3A"/>
    <w:lvl w:ilvl="0" w:tplc="D8FCFDA0">
      <w:start w:val="3"/>
      <w:numFmt w:val="decimal"/>
      <w:lvlText w:val="%1."/>
      <w:lvlJc w:val="left"/>
      <w:pPr>
        <w:tabs>
          <w:tab w:val="num" w:pos="360"/>
        </w:tabs>
        <w:ind w:left="360" w:hanging="360"/>
      </w:pPr>
      <w:rPr>
        <w:rFonts w:hint="default"/>
        <w:b/>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490EF6"/>
    <w:multiLevelType w:val="hybridMultilevel"/>
    <w:tmpl w:val="121C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A9044F0"/>
    <w:multiLevelType w:val="hybridMultilevel"/>
    <w:tmpl w:val="D71E48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CE656B8"/>
    <w:multiLevelType w:val="hybridMultilevel"/>
    <w:tmpl w:val="31EC76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D2F5702"/>
    <w:multiLevelType w:val="hybridMultilevel"/>
    <w:tmpl w:val="99105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17"/>
  </w:num>
  <w:num w:numId="3">
    <w:abstractNumId w:val="22"/>
  </w:num>
  <w:num w:numId="4">
    <w:abstractNumId w:val="14"/>
  </w:num>
  <w:num w:numId="5">
    <w:abstractNumId w:val="12"/>
  </w:num>
  <w:num w:numId="6">
    <w:abstractNumId w:val="26"/>
  </w:num>
  <w:num w:numId="7">
    <w:abstractNumId w:val="31"/>
  </w:num>
  <w:num w:numId="8">
    <w:abstractNumId w:val="29"/>
  </w:num>
  <w:num w:numId="9">
    <w:abstractNumId w:val="15"/>
  </w:num>
  <w:num w:numId="10">
    <w:abstractNumId w:val="30"/>
  </w:num>
  <w:num w:numId="11">
    <w:abstractNumId w:val="18"/>
  </w:num>
  <w:num w:numId="12">
    <w:abstractNumId w:val="19"/>
  </w:num>
  <w:num w:numId="13">
    <w:abstractNumId w:val="1"/>
  </w:num>
  <w:num w:numId="14">
    <w:abstractNumId w:val="20"/>
  </w:num>
  <w:num w:numId="15">
    <w:abstractNumId w:val="9"/>
  </w:num>
  <w:num w:numId="16">
    <w:abstractNumId w:val="3"/>
  </w:num>
  <w:num w:numId="17">
    <w:abstractNumId w:val="24"/>
  </w:num>
  <w:num w:numId="18">
    <w:abstractNumId w:val="11"/>
  </w:num>
  <w:num w:numId="19">
    <w:abstractNumId w:val="4"/>
  </w:num>
  <w:num w:numId="20">
    <w:abstractNumId w:val="7"/>
  </w:num>
  <w:num w:numId="21">
    <w:abstractNumId w:val="23"/>
  </w:num>
  <w:num w:numId="22">
    <w:abstractNumId w:val="8"/>
  </w:num>
  <w:num w:numId="23">
    <w:abstractNumId w:val="21"/>
  </w:num>
  <w:num w:numId="24">
    <w:abstractNumId w:val="28"/>
  </w:num>
  <w:num w:numId="25">
    <w:abstractNumId w:val="5"/>
  </w:num>
  <w:num w:numId="26">
    <w:abstractNumId w:val="6"/>
  </w:num>
  <w:num w:numId="27">
    <w:abstractNumId w:val="10"/>
  </w:num>
  <w:num w:numId="28">
    <w:abstractNumId w:val="25"/>
  </w:num>
  <w:num w:numId="29">
    <w:abstractNumId w:val="16"/>
  </w:num>
  <w:num w:numId="30">
    <w:abstractNumId w:val="27"/>
  </w:num>
  <w:num w:numId="31">
    <w:abstractNumId w:val="2"/>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CA" w:vendorID="64" w:dllVersion="6" w:nlCheck="1" w:checkStyle="1"/>
  <w:activeWritingStyle w:appName="MSWord" w:lang="en-US" w:vendorID="64" w:dllVersion="6" w:nlCheck="1" w:checkStyle="1"/>
  <w:activeWritingStyle w:appName="MSWord" w:lang="en-CA" w:vendorID="64" w:dllVersion="5" w:nlCheck="1" w:checkStyle="1"/>
  <w:activeWritingStyle w:appName="MSWord" w:lang="en-US" w:vendorID="64" w:dllVersion="5" w:nlCheck="1" w:checkStyle="1"/>
  <w:activeWritingStyle w:appName="MSWord" w:lang="en-US" w:vendorID="64" w:dllVersion="0" w:nlCheck="1" w:checkStyle="0"/>
  <w:activeWritingStyle w:appName="MSWord" w:lang="en-CA"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5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5BA"/>
    <w:rsid w:val="0002732C"/>
    <w:rsid w:val="00074B36"/>
    <w:rsid w:val="00083D4C"/>
    <w:rsid w:val="000E6157"/>
    <w:rsid w:val="0010076F"/>
    <w:rsid w:val="00157C12"/>
    <w:rsid w:val="001838B7"/>
    <w:rsid w:val="001B45FA"/>
    <w:rsid w:val="001B6407"/>
    <w:rsid w:val="002050AB"/>
    <w:rsid w:val="00210112"/>
    <w:rsid w:val="002C1B81"/>
    <w:rsid w:val="002C7B97"/>
    <w:rsid w:val="002E0483"/>
    <w:rsid w:val="002E30F6"/>
    <w:rsid w:val="002F5BC1"/>
    <w:rsid w:val="00336125"/>
    <w:rsid w:val="00375656"/>
    <w:rsid w:val="003A52BD"/>
    <w:rsid w:val="003E0F6B"/>
    <w:rsid w:val="003F43EC"/>
    <w:rsid w:val="00404370"/>
    <w:rsid w:val="00433E9D"/>
    <w:rsid w:val="00436291"/>
    <w:rsid w:val="00504AF7"/>
    <w:rsid w:val="00556184"/>
    <w:rsid w:val="00563C4E"/>
    <w:rsid w:val="005750BC"/>
    <w:rsid w:val="005F46C4"/>
    <w:rsid w:val="006167AF"/>
    <w:rsid w:val="00692685"/>
    <w:rsid w:val="00697921"/>
    <w:rsid w:val="006B374A"/>
    <w:rsid w:val="006C1A9A"/>
    <w:rsid w:val="006E1538"/>
    <w:rsid w:val="006F06DD"/>
    <w:rsid w:val="00730672"/>
    <w:rsid w:val="007377E9"/>
    <w:rsid w:val="00770CF9"/>
    <w:rsid w:val="00801DAC"/>
    <w:rsid w:val="008052F8"/>
    <w:rsid w:val="00886E4B"/>
    <w:rsid w:val="008A28F3"/>
    <w:rsid w:val="008A5629"/>
    <w:rsid w:val="008A6F09"/>
    <w:rsid w:val="008B59E2"/>
    <w:rsid w:val="00924D00"/>
    <w:rsid w:val="009545BA"/>
    <w:rsid w:val="009663A6"/>
    <w:rsid w:val="00991BAB"/>
    <w:rsid w:val="009A08ED"/>
    <w:rsid w:val="009C512C"/>
    <w:rsid w:val="00A2359F"/>
    <w:rsid w:val="00AB4CA2"/>
    <w:rsid w:val="00AB71AC"/>
    <w:rsid w:val="00AC5056"/>
    <w:rsid w:val="00AD1098"/>
    <w:rsid w:val="00BB47A3"/>
    <w:rsid w:val="00BC0440"/>
    <w:rsid w:val="00BC492B"/>
    <w:rsid w:val="00BD2C54"/>
    <w:rsid w:val="00BE37FF"/>
    <w:rsid w:val="00BE5538"/>
    <w:rsid w:val="00C20E5C"/>
    <w:rsid w:val="00C7285F"/>
    <w:rsid w:val="00C82CD4"/>
    <w:rsid w:val="00CE69F7"/>
    <w:rsid w:val="00D351AF"/>
    <w:rsid w:val="00D60738"/>
    <w:rsid w:val="00DE0A18"/>
    <w:rsid w:val="00E14D6B"/>
    <w:rsid w:val="00E33F44"/>
    <w:rsid w:val="00E71CA8"/>
    <w:rsid w:val="00EC008F"/>
    <w:rsid w:val="00F131ED"/>
    <w:rsid w:val="00F748A2"/>
    <w:rsid w:val="00F775C1"/>
    <w:rsid w:val="00FB6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4E69EF27"/>
  <w15:docId w15:val="{4B190EE3-B698-4E19-8AA1-650CC37E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5056"/>
    <w:pPr>
      <w:ind w:left="1080"/>
    </w:pPr>
    <w:rPr>
      <w:rFonts w:ascii="Arial" w:eastAsia="Times New Roman" w:hAnsi="Arial"/>
      <w:spacing w:val="-5"/>
    </w:rPr>
  </w:style>
  <w:style w:type="paragraph" w:styleId="Heading1">
    <w:name w:val="heading 1"/>
    <w:basedOn w:val="HeadingBase"/>
    <w:next w:val="BodyText"/>
    <w:qFormat/>
    <w:rsid w:val="00AC5056"/>
    <w:pPr>
      <w:pBdr>
        <w:top w:val="single" w:sz="48" w:space="3" w:color="FFFFFF"/>
        <w:left w:val="single" w:sz="6" w:space="3" w:color="FFFFFF"/>
        <w:bottom w:val="single" w:sz="6" w:space="3" w:color="FFFFFF"/>
      </w:pBdr>
      <w:shd w:val="solid" w:color="auto" w:fill="auto"/>
      <w:spacing w:before="0" w:after="240" w:line="240" w:lineRule="atLeast"/>
      <w:ind w:left="120"/>
      <w:outlineLvl w:val="0"/>
    </w:pPr>
    <w:rPr>
      <w:rFonts w:ascii="Arial Black" w:hAnsi="Arial Black"/>
      <w:color w:val="FFFFFF"/>
      <w:spacing w:val="-10"/>
      <w:kern w:val="20"/>
      <w:sz w:val="24"/>
    </w:rPr>
  </w:style>
  <w:style w:type="paragraph" w:styleId="Heading2">
    <w:name w:val="heading 2"/>
    <w:basedOn w:val="HeadingBase"/>
    <w:next w:val="BodyText"/>
    <w:qFormat/>
    <w:rsid w:val="00AC5056"/>
    <w:pPr>
      <w:spacing w:before="0" w:after="240" w:line="240" w:lineRule="atLeast"/>
      <w:ind w:left="0"/>
      <w:outlineLvl w:val="1"/>
    </w:pPr>
    <w:rPr>
      <w:rFonts w:ascii="Arial Black" w:hAnsi="Arial Black"/>
      <w:spacing w:val="-15"/>
    </w:rPr>
  </w:style>
  <w:style w:type="paragraph" w:styleId="Heading3">
    <w:name w:val="heading 3"/>
    <w:basedOn w:val="HeadingBase"/>
    <w:next w:val="BodyText"/>
    <w:qFormat/>
    <w:rsid w:val="00AC5056"/>
    <w:pPr>
      <w:spacing w:before="0" w:after="240" w:line="240" w:lineRule="atLeast"/>
      <w:outlineLvl w:val="2"/>
    </w:pPr>
    <w:rPr>
      <w:rFonts w:ascii="Arial Black" w:hAnsi="Arial Black"/>
      <w:spacing w:val="-10"/>
      <w:sz w:val="20"/>
    </w:rPr>
  </w:style>
  <w:style w:type="paragraph" w:styleId="Heading4">
    <w:name w:val="heading 4"/>
    <w:basedOn w:val="HeadingBase"/>
    <w:next w:val="BodyText"/>
    <w:qFormat/>
    <w:rsid w:val="00AC5056"/>
    <w:pPr>
      <w:spacing w:before="0" w:after="240" w:line="240" w:lineRule="atLeast"/>
      <w:outlineLvl w:val="3"/>
    </w:pPr>
  </w:style>
  <w:style w:type="paragraph" w:styleId="Heading5">
    <w:name w:val="heading 5"/>
    <w:basedOn w:val="HeadingBase"/>
    <w:next w:val="BodyText"/>
    <w:qFormat/>
    <w:rsid w:val="00AC5056"/>
    <w:pPr>
      <w:spacing w:before="0" w:line="240" w:lineRule="atLeast"/>
      <w:ind w:left="1440"/>
      <w:outlineLvl w:val="4"/>
    </w:pPr>
    <w:rPr>
      <w:sz w:val="20"/>
    </w:rPr>
  </w:style>
  <w:style w:type="paragraph" w:styleId="Heading6">
    <w:name w:val="heading 6"/>
    <w:basedOn w:val="HeadingBase"/>
    <w:next w:val="BodyText"/>
    <w:qFormat/>
    <w:rsid w:val="00AC5056"/>
    <w:pPr>
      <w:ind w:left="1440"/>
      <w:outlineLvl w:val="5"/>
    </w:pPr>
    <w:rPr>
      <w:i/>
      <w:sz w:val="20"/>
    </w:rPr>
  </w:style>
  <w:style w:type="paragraph" w:styleId="Heading7">
    <w:name w:val="heading 7"/>
    <w:basedOn w:val="HeadingBase"/>
    <w:next w:val="BodyText"/>
    <w:qFormat/>
    <w:rsid w:val="00AC5056"/>
    <w:pPr>
      <w:outlineLvl w:val="6"/>
    </w:pPr>
    <w:rPr>
      <w:sz w:val="20"/>
    </w:rPr>
  </w:style>
  <w:style w:type="paragraph" w:styleId="Heading8">
    <w:name w:val="heading 8"/>
    <w:basedOn w:val="HeadingBase"/>
    <w:next w:val="BodyText"/>
    <w:qFormat/>
    <w:rsid w:val="00AC5056"/>
    <w:pPr>
      <w:outlineLvl w:val="7"/>
    </w:pPr>
    <w:rPr>
      <w:i/>
      <w:sz w:val="18"/>
    </w:rPr>
  </w:style>
  <w:style w:type="paragraph" w:styleId="Heading9">
    <w:name w:val="heading 9"/>
    <w:basedOn w:val="HeadingBase"/>
    <w:next w:val="BodyText"/>
    <w:qFormat/>
    <w:rsid w:val="00AC5056"/>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rsid w:val="00AC5056"/>
  </w:style>
  <w:style w:type="paragraph" w:styleId="List">
    <w:name w:val="List"/>
    <w:basedOn w:val="BodyText"/>
    <w:rsid w:val="00AC5056"/>
    <w:pPr>
      <w:ind w:left="1440" w:hanging="360"/>
    </w:pPr>
  </w:style>
  <w:style w:type="paragraph" w:styleId="Caption">
    <w:name w:val="caption"/>
    <w:basedOn w:val="Picture"/>
    <w:next w:val="BodyText"/>
    <w:qFormat/>
    <w:rsid w:val="00AC5056"/>
    <w:pPr>
      <w:numPr>
        <w:numId w:val="1"/>
      </w:numPr>
      <w:spacing w:before="60" w:after="240" w:line="220" w:lineRule="atLeast"/>
    </w:pPr>
    <w:rPr>
      <w:rFonts w:ascii="Arial Narrow" w:hAnsi="Arial Narrow"/>
      <w:spacing w:val="0"/>
      <w:sz w:val="18"/>
    </w:rPr>
  </w:style>
  <w:style w:type="paragraph" w:styleId="BodyText">
    <w:name w:val="Body Text"/>
    <w:basedOn w:val="Normal"/>
    <w:rsid w:val="00AC5056"/>
    <w:pPr>
      <w:spacing w:after="240" w:line="240" w:lineRule="atLeast"/>
      <w:jc w:val="both"/>
    </w:pPr>
  </w:style>
  <w:style w:type="paragraph" w:styleId="BodyTextFirstIndent">
    <w:name w:val="Body Text First Indent"/>
    <w:basedOn w:val="BodyText"/>
    <w:rsid w:val="00AC5056"/>
    <w:pPr>
      <w:ind w:firstLine="210"/>
    </w:pPr>
  </w:style>
  <w:style w:type="paragraph" w:customStyle="1" w:styleId="BlockQuotation">
    <w:name w:val="Block Quotation"/>
    <w:basedOn w:val="Normal"/>
    <w:rsid w:val="00AC505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styleId="BodyTextIndent">
    <w:name w:val="Body Text Indent"/>
    <w:basedOn w:val="BodyText"/>
    <w:rsid w:val="00AC5056"/>
    <w:pPr>
      <w:ind w:left="1440"/>
    </w:pPr>
  </w:style>
  <w:style w:type="paragraph" w:customStyle="1" w:styleId="BodyTextKeep">
    <w:name w:val="Body Text Keep"/>
    <w:basedOn w:val="BodyText"/>
    <w:rsid w:val="00AC5056"/>
    <w:pPr>
      <w:keepNext/>
    </w:pPr>
  </w:style>
  <w:style w:type="paragraph" w:customStyle="1" w:styleId="Picture">
    <w:name w:val="Picture"/>
    <w:basedOn w:val="Normal"/>
    <w:next w:val="Caption"/>
    <w:rsid w:val="00AC5056"/>
    <w:pPr>
      <w:keepNext/>
    </w:pPr>
  </w:style>
  <w:style w:type="paragraph" w:customStyle="1" w:styleId="PartLabel">
    <w:name w:val="Part Label"/>
    <w:basedOn w:val="Normal"/>
    <w:rsid w:val="00AC5056"/>
    <w:pPr>
      <w:shd w:val="solid" w:color="auto" w:fill="auto"/>
      <w:spacing w:line="360" w:lineRule="exact"/>
      <w:ind w:left="0"/>
      <w:jc w:val="center"/>
    </w:pPr>
    <w:rPr>
      <w:color w:val="FFFFFF"/>
      <w:spacing w:val="-16"/>
      <w:sz w:val="26"/>
    </w:rPr>
  </w:style>
  <w:style w:type="paragraph" w:customStyle="1" w:styleId="PartTitle">
    <w:name w:val="Part Title"/>
    <w:basedOn w:val="Normal"/>
    <w:rsid w:val="00AC5056"/>
    <w:pPr>
      <w:shd w:val="solid" w:color="auto" w:fill="auto"/>
      <w:spacing w:line="660" w:lineRule="exact"/>
      <w:ind w:left="0"/>
      <w:jc w:val="center"/>
    </w:pPr>
    <w:rPr>
      <w:rFonts w:ascii="Arial Black" w:hAnsi="Arial Black"/>
      <w:color w:val="FFFFFF"/>
      <w:spacing w:val="-40"/>
      <w:sz w:val="84"/>
    </w:rPr>
  </w:style>
  <w:style w:type="paragraph" w:customStyle="1" w:styleId="HeadingBase">
    <w:name w:val="Heading Base"/>
    <w:basedOn w:val="Normal"/>
    <w:next w:val="BodyText"/>
    <w:rsid w:val="00AC5056"/>
    <w:pPr>
      <w:keepNext/>
      <w:keepLines/>
      <w:spacing w:before="140" w:line="220" w:lineRule="atLeast"/>
    </w:pPr>
    <w:rPr>
      <w:spacing w:val="-4"/>
      <w:kern w:val="28"/>
      <w:sz w:val="22"/>
    </w:rPr>
  </w:style>
  <w:style w:type="paragraph" w:styleId="Title">
    <w:name w:val="Title"/>
    <w:basedOn w:val="HeadingBase"/>
    <w:next w:val="Subtitle"/>
    <w:qFormat/>
    <w:rsid w:val="00AC5056"/>
    <w:pPr>
      <w:pBdr>
        <w:top w:val="single" w:sz="6" w:space="16" w:color="auto"/>
      </w:pBdr>
      <w:spacing w:before="220" w:after="60" w:line="320" w:lineRule="atLeast"/>
      <w:ind w:left="0"/>
    </w:pPr>
    <w:rPr>
      <w:rFonts w:ascii="Arial Black" w:hAnsi="Arial Black"/>
      <w:spacing w:val="-30"/>
      <w:sz w:val="40"/>
    </w:rPr>
  </w:style>
  <w:style w:type="paragraph" w:styleId="Subtitle">
    <w:name w:val="Subtitle"/>
    <w:basedOn w:val="Title"/>
    <w:next w:val="BodyText"/>
    <w:qFormat/>
    <w:rsid w:val="00AC5056"/>
    <w:pPr>
      <w:pBdr>
        <w:top w:val="none" w:sz="0" w:space="0" w:color="auto"/>
      </w:pBdr>
      <w:spacing w:before="60" w:after="120" w:line="340" w:lineRule="atLeast"/>
    </w:pPr>
    <w:rPr>
      <w:rFonts w:ascii="Arial" w:hAnsi="Arial"/>
      <w:spacing w:val="-16"/>
      <w:sz w:val="32"/>
    </w:rPr>
  </w:style>
  <w:style w:type="paragraph" w:customStyle="1" w:styleId="ChapterSubtitle">
    <w:name w:val="Chapter Subtitle"/>
    <w:basedOn w:val="Subtitle"/>
    <w:rsid w:val="00AC5056"/>
  </w:style>
  <w:style w:type="paragraph" w:customStyle="1" w:styleId="CompanyName">
    <w:name w:val="Company Name"/>
    <w:basedOn w:val="Normal"/>
    <w:rsid w:val="00AC5056"/>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AC5056"/>
    <w:pPr>
      <w:spacing w:before="120" w:line="660" w:lineRule="exact"/>
      <w:ind w:left="0"/>
      <w:jc w:val="center"/>
    </w:pPr>
    <w:rPr>
      <w:rFonts w:ascii="Arial Black" w:hAnsi="Arial Black"/>
      <w:color w:val="FFFFFF"/>
      <w:spacing w:val="-40"/>
      <w:sz w:val="84"/>
    </w:rPr>
  </w:style>
  <w:style w:type="character" w:styleId="CommentReference">
    <w:name w:val="annotation reference"/>
    <w:semiHidden/>
    <w:rsid w:val="00AC5056"/>
    <w:rPr>
      <w:rFonts w:ascii="Arial" w:hAnsi="Arial"/>
      <w:sz w:val="16"/>
    </w:rPr>
  </w:style>
  <w:style w:type="paragraph" w:customStyle="1" w:styleId="FootnoteBase">
    <w:name w:val="Footnote Base"/>
    <w:basedOn w:val="Normal"/>
    <w:rsid w:val="00AC5056"/>
    <w:pPr>
      <w:keepLines/>
      <w:spacing w:line="200" w:lineRule="atLeast"/>
    </w:pPr>
    <w:rPr>
      <w:sz w:val="16"/>
    </w:rPr>
  </w:style>
  <w:style w:type="paragraph" w:styleId="CommentText">
    <w:name w:val="annotation text"/>
    <w:basedOn w:val="FootnoteBase"/>
    <w:semiHidden/>
    <w:rsid w:val="00AC5056"/>
  </w:style>
  <w:style w:type="paragraph" w:customStyle="1" w:styleId="TableText">
    <w:name w:val="Table Text"/>
    <w:basedOn w:val="Normal"/>
    <w:rsid w:val="00AC5056"/>
    <w:pPr>
      <w:spacing w:before="60"/>
      <w:ind w:left="0"/>
    </w:pPr>
    <w:rPr>
      <w:sz w:val="16"/>
    </w:rPr>
  </w:style>
  <w:style w:type="paragraph" w:customStyle="1" w:styleId="TitleCover">
    <w:name w:val="Title Cover"/>
    <w:basedOn w:val="HeadingBase"/>
    <w:next w:val="Normal"/>
    <w:rsid w:val="00AC5056"/>
    <w:pPr>
      <w:pBdr>
        <w:top w:val="single" w:sz="48" w:space="31" w:color="auto"/>
      </w:pBdr>
      <w:tabs>
        <w:tab w:val="left" w:pos="0"/>
      </w:tabs>
      <w:spacing w:before="240" w:after="500" w:line="640" w:lineRule="exact"/>
      <w:ind w:left="0"/>
    </w:pPr>
    <w:rPr>
      <w:rFonts w:ascii="Arial Black" w:hAnsi="Arial Black"/>
      <w:b/>
      <w:spacing w:val="-48"/>
      <w:sz w:val="64"/>
    </w:rPr>
  </w:style>
  <w:style w:type="paragraph" w:customStyle="1" w:styleId="DocumentLabel">
    <w:name w:val="Document Label"/>
    <w:basedOn w:val="TitleCover"/>
    <w:rsid w:val="00AC5056"/>
  </w:style>
  <w:style w:type="character" w:styleId="Emphasis">
    <w:name w:val="Emphasis"/>
    <w:qFormat/>
    <w:rsid w:val="00AC5056"/>
    <w:rPr>
      <w:rFonts w:ascii="Arial Black" w:hAnsi="Arial Black"/>
      <w:spacing w:val="-4"/>
      <w:sz w:val="18"/>
    </w:rPr>
  </w:style>
  <w:style w:type="character" w:styleId="EndnoteReference">
    <w:name w:val="endnote reference"/>
    <w:semiHidden/>
    <w:rsid w:val="00AC5056"/>
    <w:rPr>
      <w:vertAlign w:val="superscript"/>
    </w:rPr>
  </w:style>
  <w:style w:type="paragraph" w:styleId="EndnoteText">
    <w:name w:val="endnote text"/>
    <w:basedOn w:val="FootnoteBase"/>
    <w:semiHidden/>
    <w:rsid w:val="00AC5056"/>
  </w:style>
  <w:style w:type="paragraph" w:customStyle="1" w:styleId="HeaderBase">
    <w:name w:val="Header Base"/>
    <w:basedOn w:val="Normal"/>
    <w:rsid w:val="00AC5056"/>
    <w:pPr>
      <w:keepLines/>
      <w:tabs>
        <w:tab w:val="center" w:pos="4320"/>
        <w:tab w:val="right" w:pos="8640"/>
      </w:tabs>
      <w:spacing w:line="190" w:lineRule="atLeast"/>
    </w:pPr>
    <w:rPr>
      <w:caps/>
      <w:sz w:val="15"/>
    </w:rPr>
  </w:style>
  <w:style w:type="paragraph" w:styleId="Footer">
    <w:name w:val="footer"/>
    <w:basedOn w:val="HeaderBase"/>
    <w:rsid w:val="00AC5056"/>
  </w:style>
  <w:style w:type="paragraph" w:customStyle="1" w:styleId="FooterEven">
    <w:name w:val="Footer Even"/>
    <w:basedOn w:val="Footer"/>
    <w:rsid w:val="00AC5056"/>
    <w:pPr>
      <w:pBdr>
        <w:top w:val="single" w:sz="6" w:space="2" w:color="auto"/>
      </w:pBdr>
      <w:spacing w:before="600"/>
    </w:pPr>
  </w:style>
  <w:style w:type="paragraph" w:customStyle="1" w:styleId="FooterFirst">
    <w:name w:val="Footer First"/>
    <w:basedOn w:val="Footer"/>
    <w:rsid w:val="00AC5056"/>
    <w:pPr>
      <w:pBdr>
        <w:top w:val="single" w:sz="6" w:space="2" w:color="auto"/>
      </w:pBdr>
      <w:spacing w:before="600"/>
    </w:pPr>
  </w:style>
  <w:style w:type="paragraph" w:customStyle="1" w:styleId="FooterOdd">
    <w:name w:val="Footer Odd"/>
    <w:basedOn w:val="Footer"/>
    <w:rsid w:val="00AC5056"/>
    <w:pPr>
      <w:pBdr>
        <w:top w:val="single" w:sz="6" w:space="2" w:color="auto"/>
      </w:pBdr>
      <w:spacing w:before="600"/>
    </w:pPr>
  </w:style>
  <w:style w:type="character" w:styleId="FootnoteReference">
    <w:name w:val="footnote reference"/>
    <w:semiHidden/>
    <w:rsid w:val="00AC5056"/>
    <w:rPr>
      <w:vertAlign w:val="superscript"/>
    </w:rPr>
  </w:style>
  <w:style w:type="paragraph" w:styleId="FootnoteText">
    <w:name w:val="footnote text"/>
    <w:basedOn w:val="FootnoteBase"/>
    <w:semiHidden/>
    <w:rsid w:val="00AC5056"/>
  </w:style>
  <w:style w:type="paragraph" w:customStyle="1" w:styleId="HeaderEven">
    <w:name w:val="Header Even"/>
    <w:basedOn w:val="Header"/>
    <w:rsid w:val="00AC5056"/>
    <w:pPr>
      <w:pBdr>
        <w:bottom w:val="single" w:sz="6" w:space="1" w:color="auto"/>
      </w:pBdr>
      <w:spacing w:after="600"/>
    </w:pPr>
  </w:style>
  <w:style w:type="paragraph" w:customStyle="1" w:styleId="HeaderFirst">
    <w:name w:val="Header First"/>
    <w:basedOn w:val="Header"/>
    <w:rsid w:val="00AC5056"/>
    <w:pPr>
      <w:pBdr>
        <w:top w:val="single" w:sz="6" w:space="2" w:color="auto"/>
      </w:pBdr>
      <w:jc w:val="right"/>
    </w:pPr>
  </w:style>
  <w:style w:type="paragraph" w:customStyle="1" w:styleId="HeaderOdd">
    <w:name w:val="Header Odd"/>
    <w:basedOn w:val="Header"/>
    <w:rsid w:val="00AC5056"/>
    <w:pPr>
      <w:pBdr>
        <w:bottom w:val="single" w:sz="6" w:space="1" w:color="auto"/>
      </w:pBdr>
      <w:spacing w:after="600"/>
    </w:pPr>
  </w:style>
  <w:style w:type="paragraph" w:customStyle="1" w:styleId="IndexBase">
    <w:name w:val="Index Base"/>
    <w:basedOn w:val="Normal"/>
    <w:rsid w:val="00AC5056"/>
    <w:pPr>
      <w:spacing w:line="240" w:lineRule="atLeast"/>
      <w:ind w:left="360" w:hanging="360"/>
    </w:pPr>
    <w:rPr>
      <w:sz w:val="18"/>
    </w:rPr>
  </w:style>
  <w:style w:type="paragraph" w:styleId="Index1">
    <w:name w:val="index 1"/>
    <w:basedOn w:val="IndexBase"/>
    <w:autoRedefine/>
    <w:semiHidden/>
    <w:rsid w:val="00AC5056"/>
  </w:style>
  <w:style w:type="paragraph" w:styleId="Index2">
    <w:name w:val="index 2"/>
    <w:basedOn w:val="IndexBase"/>
    <w:autoRedefine/>
    <w:semiHidden/>
    <w:rsid w:val="00AC5056"/>
    <w:pPr>
      <w:spacing w:line="240" w:lineRule="auto"/>
      <w:ind w:left="720"/>
    </w:pPr>
  </w:style>
  <w:style w:type="paragraph" w:styleId="Index3">
    <w:name w:val="index 3"/>
    <w:basedOn w:val="IndexBase"/>
    <w:autoRedefine/>
    <w:semiHidden/>
    <w:rsid w:val="00AC5056"/>
    <w:pPr>
      <w:spacing w:line="240" w:lineRule="auto"/>
      <w:ind w:left="1080"/>
    </w:pPr>
  </w:style>
  <w:style w:type="paragraph" w:styleId="Index4">
    <w:name w:val="index 4"/>
    <w:basedOn w:val="IndexBase"/>
    <w:autoRedefine/>
    <w:semiHidden/>
    <w:rsid w:val="00AC5056"/>
    <w:pPr>
      <w:spacing w:line="240" w:lineRule="auto"/>
      <w:ind w:left="1440"/>
    </w:pPr>
  </w:style>
  <w:style w:type="paragraph" w:styleId="Index5">
    <w:name w:val="index 5"/>
    <w:basedOn w:val="IndexBase"/>
    <w:autoRedefine/>
    <w:semiHidden/>
    <w:rsid w:val="00AC5056"/>
    <w:pPr>
      <w:spacing w:line="240" w:lineRule="auto"/>
      <w:ind w:left="1800"/>
    </w:pPr>
  </w:style>
  <w:style w:type="paragraph" w:styleId="IndexHeading">
    <w:name w:val="index heading"/>
    <w:basedOn w:val="HeadingBase"/>
    <w:next w:val="Index1"/>
    <w:semiHidden/>
    <w:rsid w:val="00AC5056"/>
    <w:pPr>
      <w:keepLines w:val="0"/>
      <w:spacing w:before="0" w:line="480" w:lineRule="atLeast"/>
      <w:ind w:left="0"/>
    </w:pPr>
    <w:rPr>
      <w:rFonts w:ascii="Arial Black" w:hAnsi="Arial Black"/>
      <w:spacing w:val="-5"/>
      <w:kern w:val="0"/>
      <w:sz w:val="24"/>
    </w:rPr>
  </w:style>
  <w:style w:type="character" w:customStyle="1" w:styleId="Lead-inEmphasis">
    <w:name w:val="Lead-in Emphasis"/>
    <w:rsid w:val="00AC5056"/>
    <w:rPr>
      <w:rFonts w:ascii="Arial Black" w:hAnsi="Arial Black"/>
      <w:spacing w:val="-4"/>
      <w:sz w:val="18"/>
    </w:rPr>
  </w:style>
  <w:style w:type="character" w:styleId="LineNumber">
    <w:name w:val="line number"/>
    <w:rsid w:val="00AC5056"/>
    <w:rPr>
      <w:sz w:val="18"/>
    </w:rPr>
  </w:style>
  <w:style w:type="paragraph" w:styleId="List2">
    <w:name w:val="List 2"/>
    <w:basedOn w:val="List"/>
    <w:rsid w:val="00AC5056"/>
    <w:pPr>
      <w:ind w:left="1800"/>
    </w:pPr>
  </w:style>
  <w:style w:type="paragraph" w:styleId="List3">
    <w:name w:val="List 3"/>
    <w:basedOn w:val="List"/>
    <w:rsid w:val="00AC5056"/>
    <w:pPr>
      <w:ind w:left="2160"/>
    </w:pPr>
  </w:style>
  <w:style w:type="paragraph" w:styleId="List4">
    <w:name w:val="List 4"/>
    <w:basedOn w:val="List"/>
    <w:rsid w:val="00AC5056"/>
    <w:pPr>
      <w:ind w:left="2520"/>
    </w:pPr>
  </w:style>
  <w:style w:type="paragraph" w:styleId="List5">
    <w:name w:val="List 5"/>
    <w:basedOn w:val="List"/>
    <w:rsid w:val="00AC5056"/>
    <w:pPr>
      <w:ind w:left="2880"/>
    </w:pPr>
  </w:style>
  <w:style w:type="paragraph" w:styleId="ListBullet">
    <w:name w:val="List Bullet"/>
    <w:basedOn w:val="List"/>
    <w:rsid w:val="00AC5056"/>
    <w:pPr>
      <w:numPr>
        <w:numId w:val="2"/>
      </w:numPr>
      <w:tabs>
        <w:tab w:val="clear" w:pos="1440"/>
      </w:tabs>
    </w:pPr>
  </w:style>
  <w:style w:type="paragraph" w:styleId="ListBullet2">
    <w:name w:val="List Bullet 2"/>
    <w:basedOn w:val="ListBullet"/>
    <w:autoRedefine/>
    <w:rsid w:val="00AC5056"/>
    <w:pPr>
      <w:ind w:left="1800"/>
    </w:pPr>
  </w:style>
  <w:style w:type="paragraph" w:styleId="ListBullet3">
    <w:name w:val="List Bullet 3"/>
    <w:basedOn w:val="ListBullet"/>
    <w:autoRedefine/>
    <w:rsid w:val="00AC5056"/>
    <w:pPr>
      <w:ind w:left="2160"/>
    </w:pPr>
  </w:style>
  <w:style w:type="paragraph" w:styleId="ListBullet4">
    <w:name w:val="List Bullet 4"/>
    <w:basedOn w:val="ListBullet"/>
    <w:autoRedefine/>
    <w:rsid w:val="00AC5056"/>
    <w:pPr>
      <w:ind w:left="2520"/>
    </w:pPr>
  </w:style>
  <w:style w:type="paragraph" w:styleId="ListBullet5">
    <w:name w:val="List Bullet 5"/>
    <w:basedOn w:val="ListBullet"/>
    <w:autoRedefine/>
    <w:rsid w:val="00AC5056"/>
    <w:pPr>
      <w:ind w:left="2880"/>
    </w:pPr>
  </w:style>
  <w:style w:type="paragraph" w:styleId="ListContinue">
    <w:name w:val="List Continue"/>
    <w:basedOn w:val="List"/>
    <w:rsid w:val="00AC5056"/>
    <w:pPr>
      <w:ind w:firstLine="0"/>
    </w:pPr>
  </w:style>
  <w:style w:type="paragraph" w:styleId="ListContinue2">
    <w:name w:val="List Continue 2"/>
    <w:basedOn w:val="ListContinue"/>
    <w:rsid w:val="00AC5056"/>
    <w:pPr>
      <w:ind w:left="2160"/>
    </w:pPr>
  </w:style>
  <w:style w:type="paragraph" w:styleId="ListContinue3">
    <w:name w:val="List Continue 3"/>
    <w:basedOn w:val="ListContinue"/>
    <w:rsid w:val="00AC5056"/>
    <w:pPr>
      <w:ind w:left="2520"/>
    </w:pPr>
  </w:style>
  <w:style w:type="paragraph" w:styleId="ListContinue4">
    <w:name w:val="List Continue 4"/>
    <w:basedOn w:val="ListContinue"/>
    <w:rsid w:val="00AC5056"/>
    <w:pPr>
      <w:ind w:left="2880"/>
    </w:pPr>
  </w:style>
  <w:style w:type="paragraph" w:styleId="ListContinue5">
    <w:name w:val="List Continue 5"/>
    <w:basedOn w:val="ListContinue"/>
    <w:rsid w:val="00AC5056"/>
    <w:pPr>
      <w:ind w:left="3240"/>
    </w:pPr>
  </w:style>
  <w:style w:type="paragraph" w:styleId="ListNumber">
    <w:name w:val="List Number"/>
    <w:basedOn w:val="List"/>
    <w:rsid w:val="00AC5056"/>
    <w:pPr>
      <w:numPr>
        <w:numId w:val="3"/>
      </w:numPr>
    </w:pPr>
  </w:style>
  <w:style w:type="paragraph" w:styleId="ListNumber2">
    <w:name w:val="List Number 2"/>
    <w:basedOn w:val="ListNumber"/>
    <w:rsid w:val="00AC5056"/>
    <w:pPr>
      <w:ind w:left="1800"/>
    </w:pPr>
  </w:style>
  <w:style w:type="paragraph" w:styleId="ListNumber3">
    <w:name w:val="List Number 3"/>
    <w:basedOn w:val="ListNumber"/>
    <w:rsid w:val="00AC5056"/>
    <w:pPr>
      <w:ind w:left="2160"/>
    </w:pPr>
  </w:style>
  <w:style w:type="paragraph" w:styleId="ListNumber4">
    <w:name w:val="List Number 4"/>
    <w:basedOn w:val="ListNumber"/>
    <w:rsid w:val="00AC5056"/>
    <w:pPr>
      <w:ind w:left="2520"/>
    </w:pPr>
  </w:style>
  <w:style w:type="paragraph" w:styleId="ListNumber5">
    <w:name w:val="List Number 5"/>
    <w:basedOn w:val="ListNumber"/>
    <w:rsid w:val="00AC5056"/>
    <w:pPr>
      <w:ind w:left="2880"/>
    </w:pPr>
  </w:style>
  <w:style w:type="paragraph" w:customStyle="1" w:styleId="TableHeader">
    <w:name w:val="Table Header"/>
    <w:basedOn w:val="Normal"/>
    <w:rsid w:val="00AC5056"/>
    <w:pPr>
      <w:spacing w:before="60"/>
      <w:ind w:left="0"/>
      <w:jc w:val="center"/>
    </w:pPr>
    <w:rPr>
      <w:rFonts w:ascii="Arial Black" w:hAnsi="Arial Black"/>
      <w:sz w:val="16"/>
    </w:rPr>
  </w:style>
  <w:style w:type="paragraph" w:styleId="MessageHeader">
    <w:name w:val="Message Header"/>
    <w:basedOn w:val="BodyText"/>
    <w:rsid w:val="00AC5056"/>
    <w:pPr>
      <w:keepLines/>
      <w:tabs>
        <w:tab w:val="left" w:pos="3600"/>
        <w:tab w:val="left" w:pos="4680"/>
      </w:tabs>
      <w:spacing w:after="120" w:line="280" w:lineRule="exact"/>
      <w:ind w:right="2160" w:hanging="1080"/>
      <w:jc w:val="left"/>
    </w:pPr>
    <w:rPr>
      <w:spacing w:val="0"/>
      <w:sz w:val="22"/>
    </w:rPr>
  </w:style>
  <w:style w:type="paragraph" w:styleId="NormalIndent">
    <w:name w:val="Normal Indent"/>
    <w:basedOn w:val="Normal"/>
    <w:rsid w:val="00AC5056"/>
    <w:pPr>
      <w:ind w:left="1440"/>
    </w:pPr>
  </w:style>
  <w:style w:type="character" w:styleId="PageNumber">
    <w:name w:val="page number"/>
    <w:rsid w:val="00AC5056"/>
    <w:rPr>
      <w:rFonts w:ascii="Arial Black" w:hAnsi="Arial Black"/>
      <w:spacing w:val="-10"/>
      <w:sz w:val="18"/>
    </w:rPr>
  </w:style>
  <w:style w:type="paragraph" w:customStyle="1" w:styleId="PartSubtitle">
    <w:name w:val="Part Subtitle"/>
    <w:basedOn w:val="Normal"/>
    <w:next w:val="BodyText"/>
    <w:rsid w:val="00AC5056"/>
    <w:pPr>
      <w:keepNext/>
      <w:spacing w:before="360" w:after="120"/>
    </w:pPr>
    <w:rPr>
      <w:i/>
      <w:kern w:val="28"/>
      <w:sz w:val="26"/>
    </w:rPr>
  </w:style>
  <w:style w:type="paragraph" w:customStyle="1" w:styleId="ReturnAddress">
    <w:name w:val="Return Address"/>
    <w:basedOn w:val="Normal"/>
    <w:rsid w:val="00AC5056"/>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ectionHeading">
    <w:name w:val="Section Heading"/>
    <w:basedOn w:val="Heading1"/>
    <w:rsid w:val="00AC5056"/>
  </w:style>
  <w:style w:type="paragraph" w:customStyle="1" w:styleId="SectionLabel">
    <w:name w:val="Section Label"/>
    <w:basedOn w:val="HeadingBase"/>
    <w:next w:val="BodyText"/>
    <w:rsid w:val="00AC5056"/>
    <w:pPr>
      <w:pBdr>
        <w:bottom w:val="single" w:sz="6" w:space="2" w:color="auto"/>
      </w:pBdr>
      <w:spacing w:before="360" w:after="960"/>
      <w:ind w:left="0"/>
    </w:pPr>
    <w:rPr>
      <w:rFonts w:ascii="Arial Black" w:hAnsi="Arial Black"/>
      <w:spacing w:val="-35"/>
      <w:sz w:val="54"/>
    </w:rPr>
  </w:style>
  <w:style w:type="character" w:customStyle="1" w:styleId="Slogan">
    <w:name w:val="Slogan"/>
    <w:basedOn w:val="DefaultParagraphFont"/>
    <w:rsid w:val="00AC5056"/>
    <w:rPr>
      <w:i/>
      <w:spacing w:val="-6"/>
      <w:sz w:val="24"/>
    </w:rPr>
  </w:style>
  <w:style w:type="paragraph" w:customStyle="1" w:styleId="SubtitleCover">
    <w:name w:val="Subtitle Cover"/>
    <w:basedOn w:val="TitleCover"/>
    <w:next w:val="BodyText"/>
    <w:rsid w:val="00AC5056"/>
    <w:pPr>
      <w:pBdr>
        <w:top w:val="single" w:sz="6" w:space="24" w:color="auto"/>
      </w:pBdr>
      <w:tabs>
        <w:tab w:val="clear" w:pos="0"/>
      </w:tabs>
      <w:spacing w:before="0" w:after="0" w:line="480" w:lineRule="atLeast"/>
      <w:ind w:left="835" w:right="835"/>
    </w:pPr>
    <w:rPr>
      <w:rFonts w:ascii="Arial" w:hAnsi="Arial"/>
      <w:b w:val="0"/>
      <w:spacing w:val="-30"/>
      <w:sz w:val="48"/>
    </w:rPr>
  </w:style>
  <w:style w:type="character" w:customStyle="1" w:styleId="Superscript">
    <w:name w:val="Superscript"/>
    <w:rsid w:val="00AC5056"/>
    <w:rPr>
      <w:b/>
      <w:vertAlign w:val="superscript"/>
    </w:rPr>
  </w:style>
  <w:style w:type="paragraph" w:styleId="TableofAuthorities">
    <w:name w:val="table of authorities"/>
    <w:basedOn w:val="Normal"/>
    <w:semiHidden/>
    <w:rsid w:val="00AC5056"/>
    <w:pPr>
      <w:tabs>
        <w:tab w:val="right" w:leader="dot" w:pos="7560"/>
      </w:tabs>
      <w:ind w:left="1440" w:hanging="360"/>
    </w:pPr>
  </w:style>
  <w:style w:type="paragraph" w:customStyle="1" w:styleId="TOCBase">
    <w:name w:val="TOC Base"/>
    <w:basedOn w:val="Normal"/>
    <w:rsid w:val="00AC5056"/>
    <w:pPr>
      <w:tabs>
        <w:tab w:val="right" w:leader="dot" w:pos="6480"/>
      </w:tabs>
      <w:spacing w:after="240" w:line="240" w:lineRule="atLeast"/>
      <w:ind w:left="0"/>
    </w:pPr>
  </w:style>
  <w:style w:type="paragraph" w:styleId="TableofFigures">
    <w:name w:val="table of figures"/>
    <w:basedOn w:val="TOCBase"/>
    <w:semiHidden/>
    <w:rsid w:val="00AC5056"/>
    <w:pPr>
      <w:ind w:left="1440" w:hanging="360"/>
    </w:pPr>
  </w:style>
  <w:style w:type="paragraph" w:styleId="TOAHeading">
    <w:name w:val="toa heading"/>
    <w:basedOn w:val="Normal"/>
    <w:next w:val="TableofAuthorities"/>
    <w:semiHidden/>
    <w:rsid w:val="00AC5056"/>
    <w:pPr>
      <w:keepNext/>
      <w:spacing w:line="480" w:lineRule="atLeast"/>
    </w:pPr>
    <w:rPr>
      <w:rFonts w:ascii="Arial Black" w:hAnsi="Arial Black"/>
      <w:b/>
      <w:spacing w:val="-10"/>
      <w:kern w:val="28"/>
    </w:rPr>
  </w:style>
  <w:style w:type="paragraph" w:styleId="TOC1">
    <w:name w:val="toc 1"/>
    <w:basedOn w:val="TOCBase"/>
    <w:autoRedefine/>
    <w:semiHidden/>
    <w:rsid w:val="00AC5056"/>
    <w:rPr>
      <w:spacing w:val="-4"/>
    </w:rPr>
  </w:style>
  <w:style w:type="paragraph" w:styleId="TOC2">
    <w:name w:val="toc 2"/>
    <w:basedOn w:val="TOCBase"/>
    <w:autoRedefine/>
    <w:semiHidden/>
    <w:rsid w:val="00AC5056"/>
    <w:pPr>
      <w:ind w:left="360"/>
    </w:pPr>
  </w:style>
  <w:style w:type="paragraph" w:styleId="TOC3">
    <w:name w:val="toc 3"/>
    <w:basedOn w:val="TOCBase"/>
    <w:autoRedefine/>
    <w:semiHidden/>
    <w:rsid w:val="00AC5056"/>
    <w:pPr>
      <w:ind w:left="360"/>
    </w:pPr>
  </w:style>
  <w:style w:type="paragraph" w:styleId="TOC4">
    <w:name w:val="toc 4"/>
    <w:basedOn w:val="TOCBase"/>
    <w:autoRedefine/>
    <w:semiHidden/>
    <w:rsid w:val="00AC5056"/>
    <w:pPr>
      <w:ind w:left="360"/>
    </w:pPr>
  </w:style>
  <w:style w:type="paragraph" w:styleId="TOC5">
    <w:name w:val="toc 5"/>
    <w:basedOn w:val="TOCBase"/>
    <w:autoRedefine/>
    <w:semiHidden/>
    <w:rsid w:val="00AC5056"/>
    <w:pPr>
      <w:ind w:left="360"/>
    </w:pPr>
  </w:style>
  <w:style w:type="paragraph" w:styleId="BalloonText">
    <w:name w:val="Balloon Text"/>
    <w:basedOn w:val="Normal"/>
    <w:semiHidden/>
    <w:rsid w:val="00AC5056"/>
    <w:rPr>
      <w:rFonts w:ascii="Tahoma" w:hAnsi="Tahoma" w:cs="Tahoma"/>
      <w:sz w:val="16"/>
      <w:szCs w:val="16"/>
    </w:rPr>
  </w:style>
  <w:style w:type="paragraph" w:styleId="BodyTextFirstIndent2">
    <w:name w:val="Body Text First Indent 2"/>
    <w:basedOn w:val="BodyTextIndent"/>
    <w:rsid w:val="00AC5056"/>
    <w:pPr>
      <w:spacing w:after="120" w:line="240" w:lineRule="auto"/>
      <w:ind w:left="360" w:firstLine="210"/>
      <w:jc w:val="left"/>
    </w:pPr>
  </w:style>
  <w:style w:type="paragraph" w:styleId="CommentSubject">
    <w:name w:val="annotation subject"/>
    <w:basedOn w:val="CommentText"/>
    <w:next w:val="CommentText"/>
    <w:semiHidden/>
    <w:rsid w:val="00563C4E"/>
    <w:pPr>
      <w:keepLines w:val="0"/>
      <w:spacing w:line="240" w:lineRule="auto"/>
    </w:pPr>
    <w:rPr>
      <w:b/>
      <w:bCs/>
      <w:sz w:val="20"/>
    </w:rPr>
  </w:style>
  <w:style w:type="paragraph" w:styleId="ListParagraph">
    <w:name w:val="List Paragraph"/>
    <w:basedOn w:val="Normal"/>
    <w:uiPriority w:val="34"/>
    <w:qFormat/>
    <w:rsid w:val="00F775C1"/>
    <w:pPr>
      <w:ind w:left="720"/>
      <w:contextualSpacing/>
    </w:pPr>
  </w:style>
  <w:style w:type="paragraph" w:customStyle="1" w:styleId="Pa2">
    <w:name w:val="Pa2"/>
    <w:basedOn w:val="Normal"/>
    <w:next w:val="Normal"/>
    <w:uiPriority w:val="99"/>
    <w:rsid w:val="008052F8"/>
    <w:pPr>
      <w:autoSpaceDE w:val="0"/>
      <w:autoSpaceDN w:val="0"/>
      <w:adjustRightInd w:val="0"/>
      <w:spacing w:line="221" w:lineRule="atLeast"/>
      <w:ind w:left="0"/>
    </w:pPr>
    <w:rPr>
      <w:rFonts w:ascii="Times New Roman" w:eastAsia="Batang" w:hAnsi="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66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Old Dominion University</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Houck, Brenda S.</cp:lastModifiedBy>
  <cp:revision>3</cp:revision>
  <cp:lastPrinted>2010-08-03T18:46:00Z</cp:lastPrinted>
  <dcterms:created xsi:type="dcterms:W3CDTF">2018-07-09T13:58:00Z</dcterms:created>
  <dcterms:modified xsi:type="dcterms:W3CDTF">2020-07-27T18:36:00Z</dcterms:modified>
</cp:coreProperties>
</file>