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5BA" w:rsidRDefault="001B6407">
      <w:pPr>
        <w:spacing w:line="227" w:lineRule="auto"/>
        <w:ind w:left="0"/>
        <w:jc w:val="center"/>
        <w:rPr>
          <w:rFonts w:ascii="Times New Roman" w:hAnsi="Times New Roman"/>
          <w:sz w:val="24"/>
          <w:szCs w:val="24"/>
          <w:lang w:val="en-CA"/>
        </w:rPr>
      </w:pPr>
      <w:r>
        <w:rPr>
          <w:rFonts w:ascii="Times New Roman" w:hAnsi="Times New Roman"/>
          <w:noProof/>
          <w:sz w:val="24"/>
          <w:szCs w:val="24"/>
        </w:rPr>
        <w:drawing>
          <wp:inline distT="0" distB="0" distL="0" distR="0">
            <wp:extent cx="2159000" cy="482600"/>
            <wp:effectExtent l="19050" t="0" r="0" b="0"/>
            <wp:docPr id="1" name="Picture 1" descr="ED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 Logo"/>
                    <pic:cNvPicPr>
                      <a:picLocks noChangeAspect="1" noChangeArrowheads="1"/>
                    </pic:cNvPicPr>
                  </pic:nvPicPr>
                  <pic:blipFill>
                    <a:blip r:embed="rId5" cstate="print"/>
                    <a:srcRect/>
                    <a:stretch>
                      <a:fillRect/>
                    </a:stretch>
                  </pic:blipFill>
                  <pic:spPr bwMode="auto">
                    <a:xfrm>
                      <a:off x="0" y="0"/>
                      <a:ext cx="2159000" cy="482600"/>
                    </a:xfrm>
                    <a:prstGeom prst="rect">
                      <a:avLst/>
                    </a:prstGeom>
                    <a:noFill/>
                    <a:ln w="9525">
                      <a:noFill/>
                      <a:miter lim="800000"/>
                      <a:headEnd/>
                      <a:tailEnd/>
                    </a:ln>
                  </pic:spPr>
                </pic:pic>
              </a:graphicData>
            </a:graphic>
          </wp:inline>
        </w:drawing>
      </w:r>
    </w:p>
    <w:p w:rsidR="009545BA" w:rsidRDefault="009545BA">
      <w:pPr>
        <w:spacing w:line="227" w:lineRule="auto"/>
        <w:ind w:left="0"/>
        <w:jc w:val="center"/>
        <w:rPr>
          <w:rFonts w:ascii="Times New Roman" w:hAnsi="Times New Roman"/>
          <w:sz w:val="24"/>
          <w:szCs w:val="24"/>
          <w:lang w:val="en-CA"/>
        </w:rPr>
      </w:pPr>
    </w:p>
    <w:p w:rsidR="009545BA" w:rsidRDefault="009545BA">
      <w:pPr>
        <w:spacing w:line="227" w:lineRule="auto"/>
        <w:ind w:left="0"/>
        <w:jc w:val="center"/>
        <w:rPr>
          <w:rFonts w:ascii="Times New Roman" w:hAnsi="Times New Roman"/>
          <w:sz w:val="24"/>
          <w:szCs w:val="24"/>
          <w:lang w:val="en-CA"/>
        </w:rPr>
      </w:pPr>
    </w:p>
    <w:p w:rsidR="00624635" w:rsidRDefault="00624635" w:rsidP="00624635">
      <w:pPr>
        <w:spacing w:line="227" w:lineRule="auto"/>
        <w:ind w:left="0"/>
        <w:jc w:val="center"/>
        <w:rPr>
          <w:rFonts w:ascii="Times New Roman" w:hAnsi="Times New Roman"/>
          <w:sz w:val="24"/>
          <w:szCs w:val="24"/>
          <w:lang w:val="en-CA"/>
        </w:rPr>
      </w:pPr>
    </w:p>
    <w:p w:rsidR="00624635" w:rsidRDefault="00624635" w:rsidP="00624635">
      <w:pPr>
        <w:spacing w:line="227" w:lineRule="auto"/>
        <w:ind w:left="0"/>
        <w:jc w:val="center"/>
        <w:rPr>
          <w:rFonts w:ascii="Times New Roman" w:hAnsi="Times New Roman"/>
          <w:sz w:val="28"/>
          <w:szCs w:val="28"/>
          <w:lang w:val="en-CA"/>
        </w:rPr>
      </w:pPr>
      <w:r>
        <w:rPr>
          <w:rFonts w:ascii="Times New Roman" w:hAnsi="Times New Roman"/>
          <w:sz w:val="28"/>
          <w:szCs w:val="28"/>
          <w:lang w:val="en-CA"/>
        </w:rPr>
        <w:t>Candidate Name ________________________________________________</w:t>
      </w:r>
    </w:p>
    <w:p w:rsidR="00624635" w:rsidRDefault="00624635" w:rsidP="00624635">
      <w:pPr>
        <w:spacing w:line="227" w:lineRule="auto"/>
        <w:ind w:left="0"/>
        <w:jc w:val="center"/>
        <w:rPr>
          <w:rFonts w:ascii="Times New Roman" w:hAnsi="Times New Roman"/>
          <w:sz w:val="28"/>
          <w:szCs w:val="28"/>
          <w:lang w:val="en-CA"/>
        </w:rPr>
      </w:pPr>
    </w:p>
    <w:p w:rsidR="00624635" w:rsidRPr="005F46C4" w:rsidRDefault="00624635" w:rsidP="00624635">
      <w:pPr>
        <w:spacing w:line="227" w:lineRule="auto"/>
        <w:ind w:left="0"/>
        <w:jc w:val="center"/>
        <w:rPr>
          <w:rFonts w:ascii="Times New Roman" w:hAnsi="Times New Roman"/>
          <w:sz w:val="28"/>
          <w:szCs w:val="28"/>
          <w:lang w:val="en-CA"/>
        </w:rPr>
      </w:pPr>
      <w:r>
        <w:rPr>
          <w:rFonts w:ascii="Times New Roman" w:hAnsi="Times New Roman"/>
          <w:sz w:val="28"/>
          <w:szCs w:val="28"/>
          <w:lang w:val="en-CA"/>
        </w:rPr>
        <w:t>Candidate UIN ________________________________________</w:t>
      </w:r>
    </w:p>
    <w:p w:rsidR="00624635" w:rsidRDefault="00624635" w:rsidP="00624635">
      <w:pPr>
        <w:spacing w:line="227" w:lineRule="auto"/>
        <w:ind w:left="0"/>
        <w:jc w:val="center"/>
        <w:rPr>
          <w:rFonts w:ascii="Times New Roman" w:hAnsi="Times New Roman"/>
          <w:sz w:val="28"/>
          <w:szCs w:val="28"/>
          <w:lang w:val="en-CA"/>
        </w:rPr>
      </w:pPr>
    </w:p>
    <w:p w:rsidR="009545BA" w:rsidRPr="005F46C4" w:rsidRDefault="009545BA">
      <w:pPr>
        <w:spacing w:line="227" w:lineRule="auto"/>
        <w:ind w:left="0"/>
        <w:jc w:val="center"/>
        <w:rPr>
          <w:rFonts w:ascii="Times New Roman" w:hAnsi="Times New Roman"/>
          <w:sz w:val="28"/>
          <w:szCs w:val="28"/>
          <w:lang w:val="en-CA"/>
        </w:rPr>
      </w:pPr>
    </w:p>
    <w:p w:rsidR="009545BA" w:rsidRPr="005F46C4" w:rsidRDefault="009545BA">
      <w:pPr>
        <w:spacing w:line="227" w:lineRule="auto"/>
        <w:ind w:left="0"/>
        <w:jc w:val="center"/>
        <w:rPr>
          <w:rFonts w:ascii="Times New Roman" w:hAnsi="Times New Roman"/>
          <w:sz w:val="28"/>
          <w:szCs w:val="28"/>
          <w:lang w:val="en-CA"/>
        </w:rPr>
      </w:pPr>
      <w:r w:rsidRPr="005F46C4">
        <w:rPr>
          <w:rFonts w:ascii="Times New Roman" w:hAnsi="Times New Roman"/>
          <w:sz w:val="28"/>
          <w:szCs w:val="28"/>
          <w:lang w:val="en-CA"/>
        </w:rPr>
        <w:t>Developing Professional Educators</w:t>
      </w:r>
    </w:p>
    <w:p w:rsidR="009545BA" w:rsidRPr="005F46C4" w:rsidRDefault="009545BA">
      <w:pPr>
        <w:spacing w:line="227" w:lineRule="auto"/>
        <w:ind w:left="0"/>
        <w:jc w:val="center"/>
        <w:rPr>
          <w:rFonts w:ascii="Times New Roman" w:hAnsi="Times New Roman"/>
          <w:sz w:val="28"/>
          <w:szCs w:val="28"/>
          <w:lang w:val="en-CA"/>
        </w:rPr>
      </w:pPr>
    </w:p>
    <w:p w:rsidR="009545BA" w:rsidRPr="005F46C4" w:rsidRDefault="009545BA">
      <w:pPr>
        <w:spacing w:line="227" w:lineRule="auto"/>
        <w:ind w:left="0"/>
        <w:jc w:val="center"/>
        <w:rPr>
          <w:rFonts w:ascii="Times New Roman" w:hAnsi="Times New Roman"/>
          <w:sz w:val="28"/>
          <w:szCs w:val="28"/>
          <w:lang w:val="en-CA"/>
        </w:rPr>
      </w:pPr>
    </w:p>
    <w:p w:rsidR="009545BA" w:rsidRPr="005F46C4" w:rsidRDefault="009545BA">
      <w:pPr>
        <w:pStyle w:val="BodyText"/>
        <w:ind w:left="0"/>
        <w:jc w:val="left"/>
        <w:rPr>
          <w:rFonts w:ascii="Times New Roman" w:hAnsi="Times New Roman"/>
          <w:sz w:val="28"/>
          <w:szCs w:val="28"/>
          <w:lang w:val="en-CA"/>
        </w:rPr>
      </w:pPr>
    </w:p>
    <w:p w:rsidR="009545BA" w:rsidRPr="005F46C4" w:rsidRDefault="009545BA">
      <w:pPr>
        <w:pStyle w:val="BodyText"/>
        <w:ind w:left="0"/>
        <w:jc w:val="center"/>
        <w:rPr>
          <w:rFonts w:ascii="Times New Roman" w:hAnsi="Times New Roman"/>
          <w:sz w:val="28"/>
          <w:szCs w:val="28"/>
          <w:lang w:val="en-CA"/>
        </w:rPr>
      </w:pPr>
      <w:r w:rsidRPr="005F46C4">
        <w:rPr>
          <w:rFonts w:ascii="Times New Roman" w:hAnsi="Times New Roman"/>
          <w:sz w:val="28"/>
          <w:szCs w:val="28"/>
          <w:lang w:val="en-CA"/>
        </w:rPr>
        <w:t xml:space="preserve"> </w:t>
      </w:r>
      <w:r w:rsidR="00DE0A18">
        <w:rPr>
          <w:rFonts w:ascii="Times New Roman" w:hAnsi="Times New Roman"/>
          <w:sz w:val="28"/>
          <w:szCs w:val="28"/>
          <w:lang w:val="en-CA"/>
        </w:rPr>
        <w:t xml:space="preserve">Content </w:t>
      </w:r>
      <w:r w:rsidRPr="005F46C4">
        <w:rPr>
          <w:rFonts w:ascii="Times New Roman" w:hAnsi="Times New Roman"/>
          <w:sz w:val="28"/>
          <w:szCs w:val="28"/>
          <w:lang w:val="en-CA"/>
        </w:rPr>
        <w:t>Assessment of Teacher Candidate Interns</w:t>
      </w:r>
    </w:p>
    <w:p w:rsidR="009545BA" w:rsidRPr="005F46C4" w:rsidRDefault="009545BA" w:rsidP="009545BA">
      <w:pPr>
        <w:rPr>
          <w:rFonts w:ascii="Times New Roman" w:hAnsi="Times New Roman"/>
          <w:sz w:val="28"/>
          <w:szCs w:val="28"/>
          <w:lang w:val="en-CA"/>
        </w:rPr>
      </w:pPr>
    </w:p>
    <w:p w:rsidR="009545BA" w:rsidRPr="005F46C4" w:rsidRDefault="009545BA" w:rsidP="009545BA">
      <w:pPr>
        <w:rPr>
          <w:rFonts w:ascii="Times New Roman" w:hAnsi="Times New Roman"/>
          <w:sz w:val="28"/>
          <w:szCs w:val="28"/>
          <w:lang w:val="en-CA"/>
        </w:rPr>
      </w:pPr>
    </w:p>
    <w:p w:rsidR="009545BA" w:rsidRPr="005F46C4" w:rsidRDefault="009545BA" w:rsidP="009545BA">
      <w:pPr>
        <w:rPr>
          <w:rFonts w:ascii="Times New Roman" w:hAnsi="Times New Roman"/>
          <w:sz w:val="28"/>
          <w:szCs w:val="28"/>
          <w:lang w:val="en-CA"/>
        </w:rPr>
      </w:pPr>
    </w:p>
    <w:p w:rsidR="009545BA" w:rsidRPr="005F46C4" w:rsidRDefault="009545BA" w:rsidP="009545BA">
      <w:pPr>
        <w:rPr>
          <w:rFonts w:ascii="Times New Roman" w:hAnsi="Times New Roman"/>
          <w:sz w:val="28"/>
          <w:szCs w:val="28"/>
          <w:lang w:val="en-CA"/>
        </w:rPr>
      </w:pPr>
    </w:p>
    <w:p w:rsidR="009545BA" w:rsidRPr="005F46C4" w:rsidRDefault="009545BA" w:rsidP="009545BA">
      <w:pPr>
        <w:rPr>
          <w:rFonts w:ascii="Times New Roman" w:hAnsi="Times New Roman"/>
          <w:sz w:val="28"/>
          <w:szCs w:val="28"/>
          <w:lang w:val="en-CA"/>
        </w:rPr>
      </w:pPr>
    </w:p>
    <w:p w:rsidR="009545BA" w:rsidRPr="005F46C4" w:rsidRDefault="004D2C10" w:rsidP="00436291">
      <w:pPr>
        <w:ind w:left="0"/>
        <w:jc w:val="center"/>
        <w:rPr>
          <w:rFonts w:ascii="Times New Roman" w:hAnsi="Times New Roman"/>
          <w:b/>
          <w:i/>
          <w:sz w:val="28"/>
          <w:szCs w:val="28"/>
          <w:u w:val="single"/>
          <w:lang w:val="en-CA"/>
        </w:rPr>
      </w:pPr>
      <w:r>
        <w:rPr>
          <w:rFonts w:ascii="Times New Roman" w:hAnsi="Times New Roman"/>
          <w:b/>
          <w:i/>
          <w:sz w:val="28"/>
          <w:szCs w:val="28"/>
          <w:u w:val="single"/>
          <w:lang w:val="en-CA"/>
        </w:rPr>
        <w:t>Career and</w:t>
      </w:r>
      <w:r w:rsidR="00FD77FB">
        <w:rPr>
          <w:rFonts w:ascii="Times New Roman" w:hAnsi="Times New Roman"/>
          <w:b/>
          <w:i/>
          <w:sz w:val="28"/>
          <w:szCs w:val="28"/>
          <w:u w:val="single"/>
          <w:lang w:val="en-CA"/>
        </w:rPr>
        <w:t xml:space="preserve"> Technical Education – Technology</w:t>
      </w:r>
      <w:r w:rsidR="00D431B0">
        <w:rPr>
          <w:rFonts w:ascii="Times New Roman" w:hAnsi="Times New Roman"/>
          <w:b/>
          <w:i/>
          <w:sz w:val="28"/>
          <w:szCs w:val="28"/>
          <w:u w:val="single"/>
          <w:lang w:val="en-CA"/>
        </w:rPr>
        <w:t xml:space="preserve"> Education </w:t>
      </w:r>
    </w:p>
    <w:p w:rsidR="009545BA" w:rsidRPr="005F46C4" w:rsidRDefault="009545BA" w:rsidP="009545BA">
      <w:pPr>
        <w:rPr>
          <w:rFonts w:ascii="Times New Roman" w:hAnsi="Times New Roman"/>
          <w:sz w:val="28"/>
          <w:szCs w:val="28"/>
          <w:lang w:val="en-CA"/>
        </w:rPr>
      </w:pPr>
    </w:p>
    <w:p w:rsidR="009545BA" w:rsidRDefault="009545BA">
      <w:pPr>
        <w:pStyle w:val="BodyText"/>
        <w:ind w:left="0"/>
        <w:rPr>
          <w:rFonts w:ascii="Times New Roman" w:hAnsi="Times New Roman"/>
          <w:sz w:val="24"/>
          <w:szCs w:val="24"/>
          <w:lang w:val="en-CA"/>
        </w:rPr>
      </w:pPr>
    </w:p>
    <w:p w:rsidR="009545BA" w:rsidRDefault="009545BA">
      <w:pPr>
        <w:pStyle w:val="BodyText"/>
        <w:ind w:left="0"/>
        <w:rPr>
          <w:rFonts w:ascii="Times New Roman" w:hAnsi="Times New Roman"/>
          <w:sz w:val="24"/>
          <w:szCs w:val="24"/>
          <w:lang w:val="en-CA"/>
        </w:rPr>
      </w:pPr>
    </w:p>
    <w:p w:rsidR="009545BA" w:rsidRDefault="009545BA">
      <w:pPr>
        <w:pStyle w:val="BodyText"/>
        <w:ind w:left="0"/>
        <w:rPr>
          <w:rFonts w:ascii="Times New Roman" w:hAnsi="Times New Roman"/>
          <w:sz w:val="24"/>
          <w:szCs w:val="24"/>
          <w:lang w:val="en-CA"/>
        </w:rPr>
      </w:pPr>
    </w:p>
    <w:p w:rsidR="009545BA" w:rsidRDefault="009545BA">
      <w:pPr>
        <w:pStyle w:val="BodyText"/>
        <w:ind w:left="0"/>
        <w:rPr>
          <w:rFonts w:ascii="Times New Roman" w:hAnsi="Times New Roman"/>
          <w:sz w:val="24"/>
          <w:szCs w:val="24"/>
          <w:lang w:val="en-CA"/>
        </w:rPr>
      </w:pPr>
    </w:p>
    <w:p w:rsidR="00624635" w:rsidRDefault="00624635">
      <w:pPr>
        <w:pStyle w:val="BodyText"/>
        <w:ind w:left="0"/>
        <w:rPr>
          <w:rFonts w:ascii="Times New Roman" w:hAnsi="Times New Roman"/>
          <w:sz w:val="24"/>
          <w:szCs w:val="24"/>
          <w:lang w:val="en-CA"/>
        </w:rPr>
      </w:pPr>
    </w:p>
    <w:p w:rsidR="009545BA" w:rsidRDefault="009545BA">
      <w:pPr>
        <w:pStyle w:val="BodyText"/>
        <w:ind w:left="0"/>
        <w:rPr>
          <w:rFonts w:ascii="Times New Roman" w:hAnsi="Times New Roman"/>
          <w:sz w:val="24"/>
          <w:szCs w:val="24"/>
          <w:lang w:val="en-CA"/>
        </w:rPr>
      </w:pPr>
    </w:p>
    <w:p w:rsidR="005750BC" w:rsidRDefault="005750BC">
      <w:pPr>
        <w:pStyle w:val="BodyText"/>
        <w:ind w:left="0"/>
        <w:rPr>
          <w:rFonts w:ascii="Times New Roman" w:hAnsi="Times New Roman"/>
          <w:sz w:val="24"/>
          <w:szCs w:val="24"/>
          <w:lang w:val="en-CA"/>
        </w:rPr>
      </w:pPr>
    </w:p>
    <w:p w:rsidR="005750BC" w:rsidRDefault="005750BC">
      <w:pPr>
        <w:pStyle w:val="BodyText"/>
        <w:ind w:left="0"/>
        <w:rPr>
          <w:rFonts w:ascii="Times New Roman" w:hAnsi="Times New Roman"/>
          <w:sz w:val="24"/>
          <w:szCs w:val="24"/>
          <w:lang w:val="en-CA"/>
        </w:rPr>
      </w:pPr>
    </w:p>
    <w:p w:rsidR="009545BA" w:rsidRDefault="009545BA">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Office of Teacher Education Services and Advising</w:t>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t>Telephone: 757-683-3348</w:t>
      </w:r>
    </w:p>
    <w:p w:rsidR="009545BA" w:rsidRDefault="009545BA">
      <w:pPr>
        <w:pStyle w:val="BodyText"/>
        <w:spacing w:after="0" w:line="240" w:lineRule="auto"/>
        <w:ind w:left="0"/>
        <w:jc w:val="left"/>
        <w:rPr>
          <w:rFonts w:ascii="Times New Roman" w:hAnsi="Times New Roman"/>
          <w:sz w:val="24"/>
          <w:szCs w:val="24"/>
          <w:lang w:val="en-CA"/>
        </w:rPr>
      </w:pPr>
      <w:smartTag w:uri="urn:schemas-microsoft-com:office:smarttags" w:element="place">
        <w:smartTag w:uri="urn:schemas-microsoft-com:office:smarttags" w:element="PlaceName">
          <w:r>
            <w:rPr>
              <w:rFonts w:ascii="Times New Roman" w:hAnsi="Times New Roman"/>
              <w:sz w:val="24"/>
              <w:szCs w:val="24"/>
              <w:lang w:val="en-CA"/>
            </w:rPr>
            <w:t>Old</w:t>
          </w:r>
        </w:smartTag>
        <w:r>
          <w:rPr>
            <w:rFonts w:ascii="Times New Roman" w:hAnsi="Times New Roman"/>
            <w:sz w:val="24"/>
            <w:szCs w:val="24"/>
            <w:lang w:val="en-CA"/>
          </w:rPr>
          <w:t xml:space="preserve"> </w:t>
        </w:r>
        <w:smartTag w:uri="urn:schemas-microsoft-com:office:smarttags" w:element="PlaceName">
          <w:r>
            <w:rPr>
              <w:rFonts w:ascii="Times New Roman" w:hAnsi="Times New Roman"/>
              <w:sz w:val="24"/>
              <w:szCs w:val="24"/>
              <w:lang w:val="en-CA"/>
            </w:rPr>
            <w:t>Dominion</w:t>
          </w:r>
        </w:smartTag>
        <w:r>
          <w:rPr>
            <w:rFonts w:ascii="Times New Roman" w:hAnsi="Times New Roman"/>
            <w:sz w:val="24"/>
            <w:szCs w:val="24"/>
            <w:lang w:val="en-CA"/>
          </w:rPr>
          <w:t xml:space="preserve"> </w:t>
        </w:r>
        <w:smartTag w:uri="urn:schemas-microsoft-com:office:smarttags" w:element="PlaceType">
          <w:r>
            <w:rPr>
              <w:rFonts w:ascii="Times New Roman" w:hAnsi="Times New Roman"/>
              <w:sz w:val="24"/>
              <w:szCs w:val="24"/>
              <w:lang w:val="en-CA"/>
            </w:rPr>
            <w:t>University</w:t>
          </w:r>
        </w:smartTag>
      </w:smartTag>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t>Fax: 757-683 - 4872</w:t>
      </w:r>
    </w:p>
    <w:p w:rsidR="009545BA" w:rsidRDefault="009545BA">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 xml:space="preserve">152 </w:t>
      </w:r>
      <w:proofErr w:type="gramStart"/>
      <w:r>
        <w:rPr>
          <w:rFonts w:ascii="Times New Roman" w:hAnsi="Times New Roman"/>
          <w:sz w:val="24"/>
          <w:szCs w:val="24"/>
          <w:lang w:val="en-CA"/>
        </w:rPr>
        <w:t>Education</w:t>
      </w:r>
      <w:proofErr w:type="gramEnd"/>
      <w:r>
        <w:rPr>
          <w:rFonts w:ascii="Times New Roman" w:hAnsi="Times New Roman"/>
          <w:sz w:val="24"/>
          <w:szCs w:val="24"/>
          <w:lang w:val="en-CA"/>
        </w:rPr>
        <w:t xml:space="preserve"> Bldg.</w:t>
      </w:r>
    </w:p>
    <w:p w:rsidR="009545BA" w:rsidRDefault="009545BA" w:rsidP="005750BC">
      <w:pPr>
        <w:pStyle w:val="BodyText"/>
        <w:spacing w:after="0" w:line="240" w:lineRule="auto"/>
        <w:ind w:left="0"/>
        <w:jc w:val="left"/>
        <w:rPr>
          <w:rFonts w:ascii="Times New Roman" w:hAnsi="Times New Roman"/>
          <w:sz w:val="24"/>
          <w:szCs w:val="24"/>
          <w:lang w:val="en-CA"/>
        </w:rPr>
      </w:pPr>
      <w:smartTag w:uri="urn:schemas-microsoft-com:office:smarttags" w:element="City">
        <w:r>
          <w:rPr>
            <w:rFonts w:ascii="Times New Roman" w:hAnsi="Times New Roman"/>
            <w:sz w:val="24"/>
            <w:szCs w:val="24"/>
            <w:lang w:val="en-CA"/>
          </w:rPr>
          <w:t>Norfolk</w:t>
        </w:r>
      </w:smartTag>
      <w:r>
        <w:rPr>
          <w:rFonts w:ascii="Times New Roman" w:hAnsi="Times New Roman"/>
          <w:sz w:val="24"/>
          <w:szCs w:val="24"/>
          <w:lang w:val="en-CA"/>
        </w:rPr>
        <w:t xml:space="preserve">, </w:t>
      </w:r>
      <w:smartTag w:uri="urn:schemas-microsoft-com:office:smarttags" w:element="State">
        <w:r>
          <w:rPr>
            <w:rFonts w:ascii="Times New Roman" w:hAnsi="Times New Roman"/>
            <w:sz w:val="24"/>
            <w:szCs w:val="24"/>
            <w:lang w:val="en-CA"/>
          </w:rPr>
          <w:t>VA</w:t>
        </w:r>
      </w:smartTag>
      <w:r>
        <w:rPr>
          <w:rFonts w:ascii="Times New Roman" w:hAnsi="Times New Roman"/>
          <w:sz w:val="24"/>
          <w:szCs w:val="24"/>
          <w:lang w:val="en-CA"/>
        </w:rPr>
        <w:t xml:space="preserve"> 23529</w:t>
      </w:r>
    </w:p>
    <w:p w:rsidR="004D2C10" w:rsidRPr="005F46C4" w:rsidRDefault="009545BA" w:rsidP="004D2C10">
      <w:pPr>
        <w:ind w:left="0"/>
        <w:jc w:val="center"/>
        <w:rPr>
          <w:rFonts w:ascii="Times New Roman" w:hAnsi="Times New Roman"/>
          <w:b/>
          <w:i/>
          <w:sz w:val="28"/>
          <w:szCs w:val="28"/>
          <w:u w:val="single"/>
          <w:lang w:val="en-CA"/>
        </w:rPr>
      </w:pPr>
      <w:r>
        <w:rPr>
          <w:rFonts w:ascii="Times New Roman" w:hAnsi="Times New Roman"/>
          <w:sz w:val="24"/>
          <w:szCs w:val="24"/>
          <w:lang w:val="en-CA"/>
        </w:rPr>
        <w:br w:type="page"/>
      </w:r>
      <w:r w:rsidR="004D2C10">
        <w:rPr>
          <w:rFonts w:ascii="Times New Roman" w:hAnsi="Times New Roman"/>
          <w:b/>
          <w:i/>
          <w:sz w:val="28"/>
          <w:szCs w:val="28"/>
          <w:u w:val="single"/>
          <w:lang w:val="en-CA"/>
        </w:rPr>
        <w:lastRenderedPageBreak/>
        <w:t>Career and</w:t>
      </w:r>
      <w:r w:rsidR="00FD77FB">
        <w:rPr>
          <w:rFonts w:ascii="Times New Roman" w:hAnsi="Times New Roman"/>
          <w:b/>
          <w:i/>
          <w:sz w:val="28"/>
          <w:szCs w:val="28"/>
          <w:u w:val="single"/>
          <w:lang w:val="en-CA"/>
        </w:rPr>
        <w:t xml:space="preserve"> Technical Education – Technology</w:t>
      </w:r>
      <w:r w:rsidR="00D431B0">
        <w:rPr>
          <w:rFonts w:ascii="Times New Roman" w:hAnsi="Times New Roman"/>
          <w:b/>
          <w:i/>
          <w:sz w:val="28"/>
          <w:szCs w:val="28"/>
          <w:u w:val="single"/>
          <w:lang w:val="en-CA"/>
        </w:rPr>
        <w:t xml:space="preserve"> Education </w:t>
      </w:r>
    </w:p>
    <w:p w:rsidR="002C1B81" w:rsidRDefault="002C1B81" w:rsidP="008A6F09">
      <w:pPr>
        <w:ind w:left="0"/>
        <w:rPr>
          <w:rFonts w:ascii="Times New Roman" w:hAnsi="Times New Roman"/>
          <w:color w:val="000000"/>
          <w:sz w:val="28"/>
          <w:szCs w:val="28"/>
        </w:rPr>
      </w:pPr>
      <w:r>
        <w:rPr>
          <w:rFonts w:ascii="Times New Roman" w:hAnsi="Times New Roman"/>
          <w:color w:val="000000"/>
          <w:sz w:val="28"/>
          <w:szCs w:val="28"/>
        </w:rPr>
        <w:t>The purpose of the student teaching “content assessment” is to provide more specific information to the Darden College of Education faculty regarding teacher candidate skill levels on national and state performance standards.</w:t>
      </w:r>
    </w:p>
    <w:p w:rsidR="002C1B81" w:rsidRDefault="002C1B81" w:rsidP="008A6F09">
      <w:pPr>
        <w:ind w:left="0"/>
        <w:rPr>
          <w:rFonts w:ascii="Times New Roman" w:hAnsi="Times New Roman"/>
          <w:color w:val="000000"/>
          <w:sz w:val="28"/>
          <w:szCs w:val="28"/>
        </w:rPr>
      </w:pPr>
    </w:p>
    <w:p w:rsidR="00D351AF" w:rsidRPr="00F131ED" w:rsidRDefault="00D351AF" w:rsidP="008A6F09">
      <w:pPr>
        <w:ind w:left="0"/>
        <w:rPr>
          <w:rFonts w:ascii="Times New Roman" w:hAnsi="Times New Roman"/>
          <w:color w:val="000000"/>
          <w:sz w:val="28"/>
          <w:szCs w:val="28"/>
        </w:rPr>
      </w:pPr>
      <w:r w:rsidRPr="00F131ED">
        <w:rPr>
          <w:rFonts w:ascii="Times New Roman" w:hAnsi="Times New Roman"/>
          <w:color w:val="000000"/>
          <w:sz w:val="28"/>
          <w:szCs w:val="28"/>
        </w:rPr>
        <w:t xml:space="preserve">Please </w:t>
      </w:r>
      <w:r w:rsidR="002C1B81">
        <w:rPr>
          <w:rFonts w:ascii="Times New Roman" w:hAnsi="Times New Roman"/>
          <w:color w:val="000000"/>
          <w:sz w:val="28"/>
          <w:szCs w:val="28"/>
        </w:rPr>
        <w:t>evaluate the teacher candidate on the following professional content items. P</w:t>
      </w:r>
      <w:r w:rsidRPr="00F131ED">
        <w:rPr>
          <w:rFonts w:ascii="Times New Roman" w:hAnsi="Times New Roman"/>
          <w:color w:val="000000"/>
          <w:sz w:val="28"/>
          <w:szCs w:val="28"/>
        </w:rPr>
        <w:t xml:space="preserve">lace a check in </w:t>
      </w:r>
      <w:r w:rsidR="002C1B81">
        <w:rPr>
          <w:rFonts w:ascii="Times New Roman" w:hAnsi="Times New Roman"/>
          <w:color w:val="000000"/>
          <w:sz w:val="28"/>
          <w:szCs w:val="28"/>
        </w:rPr>
        <w:t>the box next to the item that best represents the teacher candidates</w:t>
      </w:r>
      <w:r w:rsidR="00AD4F83">
        <w:rPr>
          <w:rFonts w:ascii="Times New Roman" w:hAnsi="Times New Roman"/>
          <w:color w:val="000000"/>
          <w:sz w:val="28"/>
          <w:szCs w:val="28"/>
        </w:rPr>
        <w:t xml:space="preserve"> routine performance on the item</w:t>
      </w:r>
      <w:r w:rsidR="002C1B81">
        <w:rPr>
          <w:rFonts w:ascii="Times New Roman" w:hAnsi="Times New Roman"/>
          <w:color w:val="000000"/>
          <w:sz w:val="28"/>
          <w:szCs w:val="28"/>
        </w:rPr>
        <w:t xml:space="preserve"> below </w:t>
      </w:r>
      <w:r w:rsidRPr="00F131ED">
        <w:rPr>
          <w:rFonts w:ascii="Times New Roman" w:hAnsi="Times New Roman"/>
          <w:color w:val="000000"/>
          <w:sz w:val="28"/>
          <w:szCs w:val="28"/>
        </w:rPr>
        <w:t>based on the criteria provided</w:t>
      </w:r>
      <w:r w:rsidR="002C1B81">
        <w:rPr>
          <w:rFonts w:ascii="Times New Roman" w:hAnsi="Times New Roman"/>
          <w:color w:val="000000"/>
          <w:sz w:val="28"/>
          <w:szCs w:val="28"/>
        </w:rPr>
        <w:t>.</w:t>
      </w:r>
    </w:p>
    <w:p w:rsidR="00D351AF" w:rsidRPr="00011814" w:rsidRDefault="00D351AF" w:rsidP="00D351AF">
      <w:pPr>
        <w:rPr>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661"/>
        <w:gridCol w:w="8897"/>
      </w:tblGrid>
      <w:tr w:rsidR="00D351AF" w:rsidRPr="003D1B26" w:rsidTr="002C1B81">
        <w:tc>
          <w:tcPr>
            <w:tcW w:w="9558" w:type="dxa"/>
            <w:gridSpan w:val="2"/>
          </w:tcPr>
          <w:p w:rsidR="00D351AF" w:rsidRPr="008A6F09" w:rsidRDefault="00BE5538" w:rsidP="00D351AF">
            <w:pPr>
              <w:numPr>
                <w:ilvl w:val="0"/>
                <w:numId w:val="11"/>
              </w:numPr>
              <w:tabs>
                <w:tab w:val="clear" w:pos="720"/>
                <w:tab w:val="num" w:pos="360"/>
              </w:tabs>
              <w:ind w:left="360"/>
              <w:rPr>
                <w:rFonts w:ascii="Times New Roman" w:hAnsi="Times New Roman"/>
                <w:b/>
                <w:sz w:val="26"/>
                <w:szCs w:val="26"/>
              </w:rPr>
            </w:pPr>
            <w:r>
              <w:rPr>
                <w:rFonts w:ascii="Times New Roman" w:hAnsi="Times New Roman"/>
                <w:b/>
                <w:sz w:val="26"/>
                <w:szCs w:val="26"/>
              </w:rPr>
              <w:t>Professiona</w:t>
            </w:r>
            <w:r w:rsidR="00FD77FB">
              <w:rPr>
                <w:rFonts w:ascii="Times New Roman" w:hAnsi="Times New Roman"/>
                <w:b/>
                <w:sz w:val="26"/>
                <w:szCs w:val="26"/>
              </w:rPr>
              <w:t>l Growth</w:t>
            </w:r>
          </w:p>
        </w:tc>
      </w:tr>
      <w:tr w:rsidR="00D351AF" w:rsidRPr="003D1B26" w:rsidTr="002C1B81">
        <w:tc>
          <w:tcPr>
            <w:tcW w:w="661" w:type="dxa"/>
          </w:tcPr>
          <w:p w:rsidR="00D351AF" w:rsidRPr="00F131ED" w:rsidRDefault="00D351AF" w:rsidP="00D351AF">
            <w:pPr>
              <w:rPr>
                <w:rFonts w:ascii="Times New Roman" w:hAnsi="Times New Roman"/>
                <w:b/>
                <w:sz w:val="24"/>
                <w:szCs w:val="24"/>
              </w:rPr>
            </w:pPr>
          </w:p>
        </w:tc>
        <w:tc>
          <w:tcPr>
            <w:tcW w:w="8897" w:type="dxa"/>
          </w:tcPr>
          <w:p w:rsidR="00D351AF" w:rsidRPr="00F131ED" w:rsidRDefault="00D351AF" w:rsidP="00FD77FB">
            <w:pPr>
              <w:autoSpaceDE w:val="0"/>
              <w:autoSpaceDN w:val="0"/>
              <w:adjustRightInd w:val="0"/>
              <w:ind w:left="0"/>
              <w:rPr>
                <w:rFonts w:ascii="Times New Roman" w:hAnsi="Times New Roman"/>
                <w:sz w:val="24"/>
                <w:szCs w:val="24"/>
              </w:rPr>
            </w:pPr>
            <w:r w:rsidRPr="00F131ED">
              <w:rPr>
                <w:rFonts w:ascii="Times New Roman" w:hAnsi="Times New Roman"/>
                <w:color w:val="000000"/>
                <w:sz w:val="24"/>
                <w:szCs w:val="24"/>
              </w:rPr>
              <w:t>MEETS STANDARD (2pts</w:t>
            </w:r>
            <w:proofErr w:type="gramStart"/>
            <w:r w:rsidRPr="00F131ED">
              <w:rPr>
                <w:rFonts w:ascii="Times New Roman" w:hAnsi="Times New Roman"/>
                <w:color w:val="000000"/>
                <w:sz w:val="24"/>
                <w:szCs w:val="24"/>
              </w:rPr>
              <w:t>)-</w:t>
            </w:r>
            <w:proofErr w:type="gramEnd"/>
            <w:r w:rsidRPr="00F131ED">
              <w:rPr>
                <w:rFonts w:ascii="Times New Roman" w:hAnsi="Times New Roman"/>
                <w:color w:val="000000"/>
                <w:sz w:val="24"/>
                <w:szCs w:val="24"/>
              </w:rPr>
              <w:t xml:space="preserve"> </w:t>
            </w:r>
            <w:r w:rsidR="004D2C10">
              <w:rPr>
                <w:rFonts w:ascii="Times New Roman" w:hAnsi="Times New Roman"/>
                <w:color w:val="000000"/>
                <w:sz w:val="24"/>
                <w:szCs w:val="24"/>
              </w:rPr>
              <w:t xml:space="preserve"> Career an</w:t>
            </w:r>
            <w:r w:rsidR="00FD77FB">
              <w:rPr>
                <w:rFonts w:ascii="Times New Roman" w:hAnsi="Times New Roman"/>
                <w:color w:val="000000"/>
                <w:sz w:val="24"/>
                <w:szCs w:val="24"/>
              </w:rPr>
              <w:t xml:space="preserve">d Technical Education  - Technology </w:t>
            </w:r>
            <w:r w:rsidR="004D2C10">
              <w:rPr>
                <w:rFonts w:ascii="Times New Roman" w:hAnsi="Times New Roman"/>
                <w:color w:val="000000"/>
                <w:sz w:val="24"/>
                <w:szCs w:val="24"/>
              </w:rPr>
              <w:t xml:space="preserve">Education </w:t>
            </w:r>
            <w:r w:rsidR="00814B78">
              <w:rPr>
                <w:rFonts w:ascii="TimesNewRoman" w:eastAsia="Batang" w:hAnsi="TimesNewRoman" w:cs="TimesNewRoman"/>
                <w:spacing w:val="0"/>
                <w:sz w:val="24"/>
                <w:szCs w:val="24"/>
              </w:rPr>
              <w:t xml:space="preserve"> teacher candidate</w:t>
            </w:r>
            <w:r w:rsidR="00982FB3" w:rsidRPr="00982FB3">
              <w:rPr>
                <w:rFonts w:ascii="TimesNewRoman" w:eastAsia="Batang" w:hAnsi="TimesNewRoman" w:cs="TimesNewRoman"/>
                <w:spacing w:val="0"/>
                <w:sz w:val="24"/>
                <w:szCs w:val="24"/>
              </w:rPr>
              <w:t xml:space="preserve"> consistently</w:t>
            </w:r>
            <w:r w:rsidR="00FD77FB">
              <w:rPr>
                <w:rFonts w:ascii="TimesNewRoman" w:eastAsia="Batang" w:hAnsi="TimesNewRoman" w:cs="TimesNewRoman"/>
                <w:spacing w:val="0"/>
                <w:sz w:val="24"/>
                <w:szCs w:val="24"/>
              </w:rPr>
              <w:t xml:space="preserve"> demonstrate they value the importance of engaging in comprehensive sustained professional growth to improve the teaching of technology by collaborating with constituents, becoming actively involved in professional </w:t>
            </w:r>
            <w:r w:rsidR="00025D98">
              <w:rPr>
                <w:rFonts w:ascii="TimesNewRoman" w:eastAsia="Batang" w:hAnsi="TimesNewRoman" w:cs="TimesNewRoman"/>
                <w:spacing w:val="0"/>
                <w:sz w:val="24"/>
                <w:szCs w:val="24"/>
              </w:rPr>
              <w:t xml:space="preserve">technology </w:t>
            </w:r>
            <w:r w:rsidR="00FD77FB">
              <w:rPr>
                <w:rFonts w:ascii="TimesNewRoman" w:eastAsia="Batang" w:hAnsi="TimesNewRoman" w:cs="TimesNewRoman"/>
                <w:spacing w:val="0"/>
                <w:sz w:val="24"/>
                <w:szCs w:val="24"/>
              </w:rPr>
              <w:t>organization</w:t>
            </w:r>
            <w:r w:rsidR="00025D98">
              <w:rPr>
                <w:rFonts w:ascii="TimesNewRoman" w:eastAsia="Batang" w:hAnsi="TimesNewRoman" w:cs="TimesNewRoman"/>
                <w:spacing w:val="0"/>
                <w:sz w:val="24"/>
                <w:szCs w:val="24"/>
              </w:rPr>
              <w:t>s, and developing a professional development plan for self-improvement in technology in education.</w:t>
            </w:r>
            <w:r w:rsidR="00FD77FB">
              <w:rPr>
                <w:rFonts w:ascii="TimesNewRoman" w:eastAsia="Batang" w:hAnsi="TimesNewRoman" w:cs="TimesNewRoman"/>
                <w:spacing w:val="0"/>
                <w:sz w:val="24"/>
                <w:szCs w:val="24"/>
              </w:rPr>
              <w:t xml:space="preserve">  </w:t>
            </w:r>
          </w:p>
        </w:tc>
      </w:tr>
      <w:tr w:rsidR="00D351AF" w:rsidRPr="003D1B26" w:rsidTr="002C1B81">
        <w:tc>
          <w:tcPr>
            <w:tcW w:w="661" w:type="dxa"/>
          </w:tcPr>
          <w:p w:rsidR="00D351AF" w:rsidRPr="00F131ED" w:rsidRDefault="00D351AF" w:rsidP="00D351AF">
            <w:pPr>
              <w:ind w:left="360"/>
              <w:rPr>
                <w:rFonts w:ascii="Times New Roman" w:hAnsi="Times New Roman"/>
                <w:b/>
                <w:sz w:val="24"/>
                <w:szCs w:val="24"/>
              </w:rPr>
            </w:pPr>
          </w:p>
        </w:tc>
        <w:tc>
          <w:tcPr>
            <w:tcW w:w="8897" w:type="dxa"/>
          </w:tcPr>
          <w:p w:rsidR="00D351AF" w:rsidRPr="00F131ED" w:rsidRDefault="00D351AF" w:rsidP="00025D98">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025D98">
              <w:rPr>
                <w:rFonts w:ascii="Times New Roman" w:hAnsi="Times New Roman"/>
                <w:color w:val="000000"/>
                <w:sz w:val="24"/>
                <w:szCs w:val="24"/>
              </w:rPr>
              <w:t xml:space="preserve">Career and Technical Education  - Technology Education </w:t>
            </w:r>
            <w:r w:rsidR="00025D98">
              <w:rPr>
                <w:rFonts w:ascii="TimesNewRoman" w:eastAsia="Batang" w:hAnsi="TimesNewRoman" w:cs="TimesNewRoman"/>
                <w:spacing w:val="0"/>
                <w:sz w:val="24"/>
                <w:szCs w:val="24"/>
              </w:rPr>
              <w:t xml:space="preserve"> teacher cand</w:t>
            </w:r>
            <w:r w:rsidR="00814B78">
              <w:rPr>
                <w:rFonts w:ascii="TimesNewRoman" w:eastAsia="Batang" w:hAnsi="TimesNewRoman" w:cs="TimesNewRoman"/>
                <w:spacing w:val="0"/>
                <w:sz w:val="24"/>
                <w:szCs w:val="24"/>
              </w:rPr>
              <w:t>idate</w:t>
            </w:r>
            <w:r w:rsidR="00025D98">
              <w:rPr>
                <w:rFonts w:ascii="TimesNewRoman" w:eastAsia="Batang" w:hAnsi="TimesNewRoman" w:cs="TimesNewRoman"/>
                <w:spacing w:val="0"/>
                <w:sz w:val="24"/>
                <w:szCs w:val="24"/>
              </w:rPr>
              <w:t xml:space="preserve"> sometimes demonstrate they value the importance of engaging in comprehensive sustained professional growth to improve the teaching of technology by collaborating with constituents, becoming actively involved in professional technology organizations, and developing a professional development plan for self-improvement in technology in education.  </w:t>
            </w:r>
          </w:p>
        </w:tc>
      </w:tr>
      <w:tr w:rsidR="00D351AF" w:rsidRPr="003D1B26" w:rsidTr="002C1B81">
        <w:tc>
          <w:tcPr>
            <w:tcW w:w="661" w:type="dxa"/>
          </w:tcPr>
          <w:p w:rsidR="00D351AF" w:rsidRPr="00F131ED" w:rsidRDefault="00D351AF" w:rsidP="00D351AF">
            <w:pPr>
              <w:ind w:left="360"/>
              <w:rPr>
                <w:rFonts w:ascii="Times New Roman" w:hAnsi="Times New Roman"/>
                <w:b/>
                <w:sz w:val="24"/>
                <w:szCs w:val="24"/>
              </w:rPr>
            </w:pPr>
          </w:p>
        </w:tc>
        <w:tc>
          <w:tcPr>
            <w:tcW w:w="8897" w:type="dxa"/>
          </w:tcPr>
          <w:p w:rsidR="00D351AF" w:rsidRPr="00F131ED" w:rsidRDefault="00D351AF" w:rsidP="00814B78">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025D98">
              <w:rPr>
                <w:rFonts w:ascii="Times New Roman" w:hAnsi="Times New Roman"/>
                <w:color w:val="000000"/>
                <w:sz w:val="24"/>
                <w:szCs w:val="24"/>
              </w:rPr>
              <w:t xml:space="preserve">Career and Technical Education  - Technology Education </w:t>
            </w:r>
            <w:r w:rsidR="00025D98">
              <w:rPr>
                <w:rFonts w:ascii="TimesNewRoman" w:eastAsia="Batang" w:hAnsi="TimesNewRoman" w:cs="TimesNewRoman"/>
                <w:spacing w:val="0"/>
                <w:sz w:val="24"/>
                <w:szCs w:val="24"/>
              </w:rPr>
              <w:t>te</w:t>
            </w:r>
            <w:r w:rsidR="00814B78">
              <w:rPr>
                <w:rFonts w:ascii="TimesNewRoman" w:eastAsia="Batang" w:hAnsi="TimesNewRoman" w:cs="TimesNewRoman"/>
                <w:spacing w:val="0"/>
                <w:sz w:val="24"/>
                <w:szCs w:val="24"/>
              </w:rPr>
              <w:t>acher candidate</w:t>
            </w:r>
            <w:r w:rsidR="00025D98">
              <w:rPr>
                <w:rFonts w:ascii="TimesNewRoman" w:eastAsia="Batang" w:hAnsi="TimesNewRoman" w:cs="TimesNewRoman"/>
                <w:spacing w:val="0"/>
                <w:sz w:val="24"/>
                <w:szCs w:val="24"/>
              </w:rPr>
              <w:t xml:space="preserve"> does not  demonstrate they value the importance of engaging in comprehensive sustained professional growth to improve the teaching of technology by collaborating with constituents, becoming actively involved in professional technology organizations, and developing a professional development plan for self-improvement in technology in education.  </w:t>
            </w:r>
          </w:p>
        </w:tc>
      </w:tr>
      <w:tr w:rsidR="00D351AF" w:rsidRPr="003D1B26" w:rsidTr="002C1B81">
        <w:tc>
          <w:tcPr>
            <w:tcW w:w="661" w:type="dxa"/>
          </w:tcPr>
          <w:p w:rsidR="00D351AF" w:rsidRPr="00F131ED" w:rsidRDefault="00D351AF" w:rsidP="00D351AF">
            <w:pPr>
              <w:ind w:left="360"/>
              <w:rPr>
                <w:rFonts w:ascii="Times New Roman" w:hAnsi="Times New Roman"/>
                <w:b/>
                <w:sz w:val="24"/>
                <w:szCs w:val="24"/>
              </w:rPr>
            </w:pPr>
          </w:p>
        </w:tc>
        <w:tc>
          <w:tcPr>
            <w:tcW w:w="8897" w:type="dxa"/>
          </w:tcPr>
          <w:p w:rsidR="00D351AF" w:rsidRPr="00F131ED" w:rsidRDefault="00D351AF" w:rsidP="00E14D6B">
            <w:pPr>
              <w:ind w:left="-49"/>
              <w:rPr>
                <w:rFonts w:ascii="Times New Roman" w:hAnsi="Times New Roman"/>
                <w:color w:val="000000"/>
                <w:sz w:val="24"/>
                <w:szCs w:val="24"/>
              </w:rPr>
            </w:pPr>
            <w:proofErr w:type="gramStart"/>
            <w:r w:rsidRPr="00F131ED">
              <w:rPr>
                <w:rFonts w:ascii="Times New Roman" w:hAnsi="Times New Roman"/>
                <w:color w:val="000000"/>
                <w:sz w:val="24"/>
                <w:szCs w:val="24"/>
              </w:rPr>
              <w:t>Not Observed (No) – Did not have the opportunity to demonstrate skills.</w:t>
            </w:r>
            <w:proofErr w:type="gramEnd"/>
          </w:p>
        </w:tc>
      </w:tr>
      <w:tr w:rsidR="00D351AF" w:rsidRPr="003D1B26" w:rsidTr="002C1B81">
        <w:tc>
          <w:tcPr>
            <w:tcW w:w="9558" w:type="dxa"/>
            <w:gridSpan w:val="2"/>
          </w:tcPr>
          <w:p w:rsidR="00D351AF" w:rsidRPr="008A6F09" w:rsidRDefault="00D351AF" w:rsidP="00CE69F7">
            <w:pPr>
              <w:ind w:left="0"/>
              <w:rPr>
                <w:rFonts w:ascii="Times New Roman" w:hAnsi="Times New Roman"/>
                <w:sz w:val="26"/>
                <w:szCs w:val="26"/>
              </w:rPr>
            </w:pPr>
            <w:r w:rsidRPr="008A6F09">
              <w:rPr>
                <w:rFonts w:ascii="Times New Roman" w:hAnsi="Times New Roman"/>
                <w:b/>
                <w:sz w:val="26"/>
                <w:szCs w:val="26"/>
              </w:rPr>
              <w:t xml:space="preserve">2. </w:t>
            </w:r>
            <w:r w:rsidR="008A6F09">
              <w:rPr>
                <w:rFonts w:ascii="Times New Roman" w:hAnsi="Times New Roman"/>
                <w:b/>
                <w:sz w:val="26"/>
                <w:szCs w:val="26"/>
              </w:rPr>
              <w:t xml:space="preserve">  </w:t>
            </w:r>
            <w:r w:rsidR="00256B97">
              <w:rPr>
                <w:rFonts w:ascii="Times New Roman" w:hAnsi="Times New Roman"/>
                <w:b/>
                <w:sz w:val="26"/>
                <w:szCs w:val="26"/>
              </w:rPr>
              <w:t>Nature of Technology</w:t>
            </w:r>
          </w:p>
        </w:tc>
      </w:tr>
      <w:tr w:rsidR="00D351AF" w:rsidRPr="003D1B26" w:rsidTr="002C1B81">
        <w:tc>
          <w:tcPr>
            <w:tcW w:w="661" w:type="dxa"/>
          </w:tcPr>
          <w:p w:rsidR="00D351AF" w:rsidRPr="00F131ED" w:rsidRDefault="00D351AF" w:rsidP="00D351AF">
            <w:pPr>
              <w:ind w:left="360"/>
              <w:rPr>
                <w:rFonts w:ascii="Times New Roman" w:hAnsi="Times New Roman"/>
                <w:b/>
                <w:sz w:val="24"/>
                <w:szCs w:val="24"/>
              </w:rPr>
            </w:pPr>
          </w:p>
        </w:tc>
        <w:tc>
          <w:tcPr>
            <w:tcW w:w="8897" w:type="dxa"/>
          </w:tcPr>
          <w:p w:rsidR="00D351AF" w:rsidRPr="00F131ED" w:rsidRDefault="00D351AF" w:rsidP="00256B97">
            <w:pPr>
              <w:autoSpaceDE w:val="0"/>
              <w:autoSpaceDN w:val="0"/>
              <w:adjustRightInd w:val="0"/>
              <w:ind w:left="0"/>
              <w:rPr>
                <w:rFonts w:ascii="Times New Roman" w:hAnsi="Times New Roman"/>
                <w:sz w:val="24"/>
                <w:szCs w:val="24"/>
              </w:rPr>
            </w:pPr>
            <w:r w:rsidRPr="00F131ED">
              <w:rPr>
                <w:rFonts w:ascii="Times New Roman" w:hAnsi="Times New Roman"/>
                <w:color w:val="000000"/>
                <w:sz w:val="24"/>
                <w:szCs w:val="24"/>
              </w:rPr>
              <w:t>MEETS STANDARD (2pts</w:t>
            </w:r>
            <w:proofErr w:type="gramStart"/>
            <w:r w:rsidRPr="00F131ED">
              <w:rPr>
                <w:rFonts w:ascii="Times New Roman" w:hAnsi="Times New Roman"/>
                <w:color w:val="000000"/>
                <w:sz w:val="24"/>
                <w:szCs w:val="24"/>
              </w:rPr>
              <w:t>)-</w:t>
            </w:r>
            <w:proofErr w:type="gramEnd"/>
            <w:r w:rsidRPr="00F131ED">
              <w:rPr>
                <w:rFonts w:ascii="Times New Roman" w:hAnsi="Times New Roman"/>
                <w:color w:val="000000"/>
                <w:sz w:val="24"/>
                <w:szCs w:val="24"/>
              </w:rPr>
              <w:t xml:space="preserve"> </w:t>
            </w:r>
            <w:r w:rsidR="004D2C10" w:rsidRPr="00814B78">
              <w:rPr>
                <w:rFonts w:ascii="Times New Roman" w:hAnsi="Times New Roman"/>
                <w:color w:val="000000"/>
                <w:sz w:val="24"/>
                <w:szCs w:val="24"/>
              </w:rPr>
              <w:t xml:space="preserve">Career and Technical Education </w:t>
            </w:r>
            <w:r w:rsidR="00256B97" w:rsidRPr="00814B78">
              <w:rPr>
                <w:rFonts w:ascii="Times New Roman" w:hAnsi="Times New Roman"/>
                <w:color w:val="000000"/>
                <w:sz w:val="24"/>
                <w:szCs w:val="24"/>
              </w:rPr>
              <w:t xml:space="preserve"> - Technology</w:t>
            </w:r>
            <w:r w:rsidR="004D2C10" w:rsidRPr="00814B78">
              <w:rPr>
                <w:rFonts w:ascii="Times New Roman" w:hAnsi="Times New Roman"/>
                <w:color w:val="000000"/>
                <w:sz w:val="24"/>
                <w:szCs w:val="24"/>
              </w:rPr>
              <w:t xml:space="preserve"> Education </w:t>
            </w:r>
            <w:r w:rsidR="00814B78">
              <w:rPr>
                <w:rFonts w:ascii="Times New Roman" w:eastAsia="Batang" w:hAnsi="Times New Roman"/>
                <w:spacing w:val="0"/>
                <w:sz w:val="24"/>
                <w:szCs w:val="24"/>
              </w:rPr>
              <w:t xml:space="preserve"> teacher candidate</w:t>
            </w:r>
            <w:r w:rsidR="004D2C10" w:rsidRPr="00814B78">
              <w:rPr>
                <w:rFonts w:ascii="Times New Roman" w:eastAsia="Batang" w:hAnsi="Times New Roman"/>
                <w:spacing w:val="0"/>
                <w:sz w:val="24"/>
                <w:szCs w:val="24"/>
              </w:rPr>
              <w:t xml:space="preserve"> consistently</w:t>
            </w:r>
            <w:r w:rsidR="00256B97" w:rsidRPr="00814B78">
              <w:rPr>
                <w:rFonts w:ascii="Times New Roman" w:eastAsia="Batang" w:hAnsi="Times New Roman"/>
                <w:spacing w:val="0"/>
                <w:sz w:val="24"/>
                <w:szCs w:val="24"/>
              </w:rPr>
              <w:t xml:space="preserve"> demonstrates their understanding of the relationships and connections between technology (i.e., </w:t>
            </w:r>
            <w:r w:rsidR="00256B97" w:rsidRPr="00814B78">
              <w:rPr>
                <w:rFonts w:ascii="Times New Roman" w:hAnsi="Times New Roman"/>
                <w:sz w:val="24"/>
              </w:rPr>
              <w:t>medical, agricultural/biotechnology, energy, communication, transportation, construction, and/or manufacturing technologies)</w:t>
            </w:r>
            <w:r w:rsidR="00256B97" w:rsidRPr="00814B78">
              <w:rPr>
                <w:rFonts w:ascii="Times New Roman" w:eastAsia="Batang" w:hAnsi="Times New Roman"/>
                <w:spacing w:val="0"/>
                <w:sz w:val="24"/>
                <w:szCs w:val="24"/>
              </w:rPr>
              <w:t>.and other disciplines and effectively explain</w:t>
            </w:r>
            <w:r w:rsidR="00814B78">
              <w:rPr>
                <w:rFonts w:ascii="Times New Roman" w:eastAsia="Batang" w:hAnsi="Times New Roman"/>
                <w:spacing w:val="0"/>
                <w:sz w:val="24"/>
                <w:szCs w:val="24"/>
              </w:rPr>
              <w:t>s</w:t>
            </w:r>
            <w:r w:rsidR="00256B97" w:rsidRPr="00814B78">
              <w:rPr>
                <w:rFonts w:ascii="Times New Roman" w:eastAsia="Batang" w:hAnsi="Times New Roman"/>
                <w:spacing w:val="0"/>
                <w:sz w:val="24"/>
                <w:szCs w:val="24"/>
              </w:rPr>
              <w:t xml:space="preserve"> the positive and negative aspects of technology in terms of </w:t>
            </w:r>
            <w:r w:rsidR="00814B78" w:rsidRPr="00814B78">
              <w:rPr>
                <w:rFonts w:ascii="Times New Roman" w:eastAsia="Batang" w:hAnsi="Times New Roman"/>
                <w:spacing w:val="0"/>
                <w:sz w:val="24"/>
                <w:szCs w:val="24"/>
              </w:rPr>
              <w:t>society.</w:t>
            </w:r>
          </w:p>
        </w:tc>
      </w:tr>
      <w:tr w:rsidR="00D351AF" w:rsidRPr="003D1B26" w:rsidTr="002C1B81">
        <w:tc>
          <w:tcPr>
            <w:tcW w:w="661" w:type="dxa"/>
          </w:tcPr>
          <w:p w:rsidR="00D351AF" w:rsidRPr="00F131ED" w:rsidRDefault="00D351AF" w:rsidP="00D351AF">
            <w:pPr>
              <w:ind w:left="360"/>
              <w:rPr>
                <w:rFonts w:ascii="Times New Roman" w:hAnsi="Times New Roman"/>
                <w:b/>
                <w:sz w:val="24"/>
                <w:szCs w:val="24"/>
              </w:rPr>
            </w:pPr>
          </w:p>
        </w:tc>
        <w:tc>
          <w:tcPr>
            <w:tcW w:w="8897" w:type="dxa"/>
          </w:tcPr>
          <w:p w:rsidR="00D351AF" w:rsidRPr="00F131ED" w:rsidRDefault="00D351AF" w:rsidP="00814B78">
            <w:pPr>
              <w:ind w:left="-49"/>
              <w:rPr>
                <w:rFonts w:ascii="Times New Roman" w:hAnsi="Times New Roman"/>
                <w:sz w:val="24"/>
                <w:szCs w:val="24"/>
              </w:rPr>
            </w:pPr>
            <w:r w:rsidRPr="00F131ED">
              <w:rPr>
                <w:rFonts w:ascii="Times New Roman" w:hAnsi="Times New Roman"/>
                <w:color w:val="000000"/>
                <w:sz w:val="24"/>
                <w:szCs w:val="24"/>
              </w:rPr>
              <w:t>NEEDS IMPROVEMENT (1pts</w:t>
            </w:r>
            <w:proofErr w:type="gramStart"/>
            <w:r w:rsidRPr="00F131ED">
              <w:rPr>
                <w:rFonts w:ascii="Times New Roman" w:hAnsi="Times New Roman"/>
                <w:color w:val="000000"/>
                <w:sz w:val="24"/>
                <w:szCs w:val="24"/>
              </w:rPr>
              <w:t>)-</w:t>
            </w:r>
            <w:proofErr w:type="gramEnd"/>
            <w:r w:rsidRPr="00F131ED">
              <w:rPr>
                <w:rFonts w:ascii="Times New Roman" w:hAnsi="Times New Roman"/>
                <w:color w:val="000000"/>
                <w:sz w:val="24"/>
                <w:szCs w:val="24"/>
              </w:rPr>
              <w:t xml:space="preserve"> </w:t>
            </w:r>
            <w:r w:rsidR="00814B78" w:rsidRPr="00814B78">
              <w:rPr>
                <w:rFonts w:ascii="Times New Roman" w:hAnsi="Times New Roman"/>
                <w:color w:val="000000"/>
                <w:sz w:val="24"/>
                <w:szCs w:val="24"/>
              </w:rPr>
              <w:t xml:space="preserve">Career and Technical Education  - Technology Education </w:t>
            </w:r>
            <w:r w:rsidR="00814B78">
              <w:rPr>
                <w:rFonts w:ascii="Times New Roman" w:eastAsia="Batang" w:hAnsi="Times New Roman"/>
                <w:spacing w:val="0"/>
                <w:sz w:val="24"/>
                <w:szCs w:val="24"/>
              </w:rPr>
              <w:t xml:space="preserve"> teacher candidate sometimes</w:t>
            </w:r>
            <w:r w:rsidR="00814B78" w:rsidRPr="00814B78">
              <w:rPr>
                <w:rFonts w:ascii="Times New Roman" w:eastAsia="Batang" w:hAnsi="Times New Roman"/>
                <w:spacing w:val="0"/>
                <w:sz w:val="24"/>
                <w:szCs w:val="24"/>
              </w:rPr>
              <w:t xml:space="preserve"> demonstrates their understanding of the relationships and connections between technology (i.e., </w:t>
            </w:r>
            <w:r w:rsidR="00814B78" w:rsidRPr="00814B78">
              <w:rPr>
                <w:rFonts w:ascii="Times New Roman" w:hAnsi="Times New Roman"/>
                <w:sz w:val="24"/>
              </w:rPr>
              <w:t>medical, agricultural/biotechnology, energy, communication, transportation, construction, and/or manufacturing technologies)</w:t>
            </w:r>
            <w:r w:rsidR="00814B78" w:rsidRPr="00814B78">
              <w:rPr>
                <w:rFonts w:ascii="Times New Roman" w:eastAsia="Batang" w:hAnsi="Times New Roman"/>
                <w:spacing w:val="0"/>
                <w:sz w:val="24"/>
                <w:szCs w:val="24"/>
              </w:rPr>
              <w:t>.and other disciplines and effectively explain</w:t>
            </w:r>
            <w:r w:rsidR="00814B78">
              <w:rPr>
                <w:rFonts w:ascii="Times New Roman" w:eastAsia="Batang" w:hAnsi="Times New Roman"/>
                <w:spacing w:val="0"/>
                <w:sz w:val="24"/>
                <w:szCs w:val="24"/>
              </w:rPr>
              <w:t>s</w:t>
            </w:r>
            <w:r w:rsidR="00814B78" w:rsidRPr="00814B78">
              <w:rPr>
                <w:rFonts w:ascii="Times New Roman" w:eastAsia="Batang" w:hAnsi="Times New Roman"/>
                <w:spacing w:val="0"/>
                <w:sz w:val="24"/>
                <w:szCs w:val="24"/>
              </w:rPr>
              <w:t xml:space="preserve"> the positive and negative aspects of technology in terms of society.</w:t>
            </w:r>
          </w:p>
        </w:tc>
      </w:tr>
      <w:tr w:rsidR="00D351AF" w:rsidRPr="003D1B26" w:rsidTr="002C1B81">
        <w:tc>
          <w:tcPr>
            <w:tcW w:w="661" w:type="dxa"/>
          </w:tcPr>
          <w:p w:rsidR="00D351AF" w:rsidRPr="00F131ED" w:rsidRDefault="00D351AF" w:rsidP="00D351AF">
            <w:pPr>
              <w:ind w:left="360"/>
              <w:rPr>
                <w:rFonts w:ascii="Times New Roman" w:hAnsi="Times New Roman"/>
                <w:b/>
                <w:sz w:val="24"/>
                <w:szCs w:val="24"/>
              </w:rPr>
            </w:pPr>
          </w:p>
        </w:tc>
        <w:tc>
          <w:tcPr>
            <w:tcW w:w="8897" w:type="dxa"/>
          </w:tcPr>
          <w:p w:rsidR="00D351AF" w:rsidRPr="00F131ED" w:rsidRDefault="00D351AF" w:rsidP="00814B78">
            <w:pPr>
              <w:ind w:left="-49"/>
              <w:rPr>
                <w:rFonts w:ascii="Times New Roman" w:hAnsi="Times New Roman"/>
                <w:sz w:val="24"/>
                <w:szCs w:val="24"/>
              </w:rPr>
            </w:pPr>
            <w:r w:rsidRPr="00F131ED">
              <w:rPr>
                <w:rFonts w:ascii="Times New Roman" w:hAnsi="Times New Roman"/>
                <w:color w:val="000000"/>
                <w:sz w:val="24"/>
                <w:szCs w:val="24"/>
              </w:rPr>
              <w:t>UNACCEPTABLE (0pts</w:t>
            </w:r>
            <w:proofErr w:type="gramStart"/>
            <w:r w:rsidRPr="00F131ED">
              <w:rPr>
                <w:rFonts w:ascii="Times New Roman" w:hAnsi="Times New Roman"/>
                <w:color w:val="000000"/>
                <w:sz w:val="24"/>
                <w:szCs w:val="24"/>
              </w:rPr>
              <w:t>)-</w:t>
            </w:r>
            <w:proofErr w:type="gramEnd"/>
            <w:r w:rsidRPr="00F131ED">
              <w:rPr>
                <w:rFonts w:ascii="Times New Roman" w:hAnsi="Times New Roman"/>
                <w:color w:val="000000"/>
                <w:sz w:val="24"/>
                <w:szCs w:val="24"/>
              </w:rPr>
              <w:t xml:space="preserve"> </w:t>
            </w:r>
            <w:r w:rsidR="00814B78" w:rsidRPr="00814B78">
              <w:rPr>
                <w:rFonts w:ascii="Times New Roman" w:hAnsi="Times New Roman"/>
                <w:color w:val="000000"/>
                <w:sz w:val="24"/>
                <w:szCs w:val="24"/>
              </w:rPr>
              <w:t xml:space="preserve">Career and Technical Education  - Technology Education </w:t>
            </w:r>
            <w:r w:rsidR="00814B78">
              <w:rPr>
                <w:rFonts w:ascii="Times New Roman" w:eastAsia="Batang" w:hAnsi="Times New Roman"/>
                <w:spacing w:val="0"/>
                <w:sz w:val="24"/>
                <w:szCs w:val="24"/>
              </w:rPr>
              <w:t xml:space="preserve"> teacher candidate does not</w:t>
            </w:r>
            <w:r w:rsidR="00814B78" w:rsidRPr="00814B78">
              <w:rPr>
                <w:rFonts w:ascii="Times New Roman" w:eastAsia="Batang" w:hAnsi="Times New Roman"/>
                <w:spacing w:val="0"/>
                <w:sz w:val="24"/>
                <w:szCs w:val="24"/>
              </w:rPr>
              <w:t xml:space="preserve"> demonstrates their understanding of the relationships and connections between technology (i.e., </w:t>
            </w:r>
            <w:r w:rsidR="00814B78" w:rsidRPr="00814B78">
              <w:rPr>
                <w:rFonts w:ascii="Times New Roman" w:hAnsi="Times New Roman"/>
                <w:sz w:val="24"/>
              </w:rPr>
              <w:t xml:space="preserve">medical, agricultural/biotechnology, energy, communication, </w:t>
            </w:r>
            <w:r w:rsidR="00814B78" w:rsidRPr="00814B78">
              <w:rPr>
                <w:rFonts w:ascii="Times New Roman" w:hAnsi="Times New Roman"/>
                <w:sz w:val="24"/>
              </w:rPr>
              <w:lastRenderedPageBreak/>
              <w:t>transportation, construction, and/or manufacturing technologies)</w:t>
            </w:r>
            <w:r w:rsidR="00814B78" w:rsidRPr="00814B78">
              <w:rPr>
                <w:rFonts w:ascii="Times New Roman" w:eastAsia="Batang" w:hAnsi="Times New Roman"/>
                <w:spacing w:val="0"/>
                <w:sz w:val="24"/>
                <w:szCs w:val="24"/>
              </w:rPr>
              <w:t>.and other disciplines and effectively explain</w:t>
            </w:r>
            <w:r w:rsidR="00814B78">
              <w:rPr>
                <w:rFonts w:ascii="Times New Roman" w:eastAsia="Batang" w:hAnsi="Times New Roman"/>
                <w:spacing w:val="0"/>
                <w:sz w:val="24"/>
                <w:szCs w:val="24"/>
              </w:rPr>
              <w:t>s</w:t>
            </w:r>
            <w:r w:rsidR="00814B78" w:rsidRPr="00814B78">
              <w:rPr>
                <w:rFonts w:ascii="Times New Roman" w:eastAsia="Batang" w:hAnsi="Times New Roman"/>
                <w:spacing w:val="0"/>
                <w:sz w:val="24"/>
                <w:szCs w:val="24"/>
              </w:rPr>
              <w:t xml:space="preserve"> the positive and negative aspects of technology in terms of society.</w:t>
            </w:r>
          </w:p>
        </w:tc>
      </w:tr>
      <w:tr w:rsidR="00D351AF" w:rsidRPr="003D1B26" w:rsidTr="002C1B81">
        <w:tc>
          <w:tcPr>
            <w:tcW w:w="661" w:type="dxa"/>
          </w:tcPr>
          <w:p w:rsidR="00D351AF" w:rsidRPr="00F131ED" w:rsidRDefault="00D351AF" w:rsidP="00D351AF">
            <w:pPr>
              <w:ind w:left="360"/>
              <w:rPr>
                <w:rFonts w:ascii="Times New Roman" w:hAnsi="Times New Roman"/>
                <w:b/>
                <w:sz w:val="24"/>
                <w:szCs w:val="24"/>
              </w:rPr>
            </w:pPr>
          </w:p>
        </w:tc>
        <w:tc>
          <w:tcPr>
            <w:tcW w:w="8897" w:type="dxa"/>
          </w:tcPr>
          <w:p w:rsidR="00D351AF" w:rsidRPr="00F131ED" w:rsidRDefault="00D351AF" w:rsidP="00E14D6B">
            <w:pPr>
              <w:ind w:left="-49"/>
              <w:rPr>
                <w:rFonts w:ascii="Times New Roman" w:hAnsi="Times New Roman"/>
                <w:color w:val="000000"/>
                <w:sz w:val="24"/>
                <w:szCs w:val="24"/>
              </w:rPr>
            </w:pPr>
            <w:proofErr w:type="gramStart"/>
            <w:r w:rsidRPr="00F131ED">
              <w:rPr>
                <w:rFonts w:ascii="Times New Roman" w:hAnsi="Times New Roman"/>
                <w:color w:val="000000"/>
                <w:sz w:val="24"/>
                <w:szCs w:val="24"/>
              </w:rPr>
              <w:t>Not Observed (No) – Did not have the opportunity to demonstrate skills.</w:t>
            </w:r>
            <w:proofErr w:type="gramEnd"/>
          </w:p>
        </w:tc>
      </w:tr>
      <w:tr w:rsidR="00D351AF" w:rsidRPr="003D1B26" w:rsidTr="002C1B81">
        <w:tc>
          <w:tcPr>
            <w:tcW w:w="9558" w:type="dxa"/>
            <w:gridSpan w:val="2"/>
          </w:tcPr>
          <w:p w:rsidR="00D351AF" w:rsidRPr="00F131ED" w:rsidRDefault="00D351AF" w:rsidP="00433E9D">
            <w:pPr>
              <w:ind w:left="0"/>
              <w:rPr>
                <w:rFonts w:ascii="Times New Roman" w:hAnsi="Times New Roman"/>
                <w:sz w:val="24"/>
                <w:szCs w:val="24"/>
              </w:rPr>
            </w:pPr>
            <w:r w:rsidRPr="00F131ED">
              <w:rPr>
                <w:rFonts w:ascii="Times New Roman" w:hAnsi="Times New Roman"/>
                <w:b/>
                <w:sz w:val="24"/>
                <w:szCs w:val="24"/>
              </w:rPr>
              <w:t>3</w:t>
            </w:r>
            <w:r w:rsidRPr="008A6F09">
              <w:rPr>
                <w:rFonts w:ascii="Times New Roman" w:hAnsi="Times New Roman"/>
                <w:b/>
                <w:sz w:val="26"/>
                <w:szCs w:val="26"/>
              </w:rPr>
              <w:t xml:space="preserve">. </w:t>
            </w:r>
            <w:r w:rsidR="008A6F09">
              <w:rPr>
                <w:rFonts w:ascii="Times New Roman" w:hAnsi="Times New Roman"/>
                <w:b/>
                <w:sz w:val="26"/>
                <w:szCs w:val="26"/>
              </w:rPr>
              <w:t xml:space="preserve">  </w:t>
            </w:r>
            <w:r w:rsidR="003979BE">
              <w:rPr>
                <w:rFonts w:ascii="Times New Roman" w:hAnsi="Times New Roman"/>
                <w:b/>
                <w:sz w:val="26"/>
                <w:szCs w:val="26"/>
              </w:rPr>
              <w:t>Technology and Society</w:t>
            </w:r>
          </w:p>
        </w:tc>
      </w:tr>
      <w:tr w:rsidR="00D351AF" w:rsidRPr="003D1B26" w:rsidTr="002C1B81">
        <w:tc>
          <w:tcPr>
            <w:tcW w:w="661" w:type="dxa"/>
          </w:tcPr>
          <w:p w:rsidR="00D351AF" w:rsidRPr="00F131ED" w:rsidRDefault="00D351AF" w:rsidP="00D351AF">
            <w:pPr>
              <w:ind w:left="360"/>
              <w:rPr>
                <w:rFonts w:ascii="Times New Roman" w:hAnsi="Times New Roman"/>
                <w:b/>
                <w:sz w:val="24"/>
                <w:szCs w:val="24"/>
              </w:rPr>
            </w:pPr>
          </w:p>
        </w:tc>
        <w:tc>
          <w:tcPr>
            <w:tcW w:w="8897" w:type="dxa"/>
          </w:tcPr>
          <w:p w:rsidR="00D351AF" w:rsidRPr="00F131ED" w:rsidRDefault="00D351AF" w:rsidP="00164A83">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3979BE" w:rsidRPr="00814B78">
              <w:rPr>
                <w:rFonts w:ascii="Times New Roman" w:hAnsi="Times New Roman"/>
                <w:color w:val="000000"/>
                <w:sz w:val="24"/>
                <w:szCs w:val="24"/>
              </w:rPr>
              <w:t xml:space="preserve">Career and Technical Education  - Technology Education </w:t>
            </w:r>
            <w:r w:rsidR="003979BE">
              <w:rPr>
                <w:rFonts w:ascii="Times New Roman" w:eastAsia="Batang" w:hAnsi="Times New Roman"/>
                <w:spacing w:val="0"/>
                <w:sz w:val="24"/>
                <w:szCs w:val="24"/>
              </w:rPr>
              <w:t xml:space="preserve"> teacher candidate</w:t>
            </w:r>
            <w:r w:rsidR="003979BE" w:rsidRPr="00814B78">
              <w:rPr>
                <w:rFonts w:ascii="Times New Roman" w:eastAsia="Batang" w:hAnsi="Times New Roman"/>
                <w:spacing w:val="0"/>
                <w:sz w:val="24"/>
                <w:szCs w:val="24"/>
              </w:rPr>
              <w:t xml:space="preserve"> consistently demonstrates their understanding of </w:t>
            </w:r>
            <w:r w:rsidR="00164A83">
              <w:rPr>
                <w:rFonts w:ascii="Times New Roman" w:eastAsia="Batang" w:hAnsi="Times New Roman"/>
                <w:spacing w:val="0"/>
                <w:sz w:val="24"/>
                <w:szCs w:val="24"/>
              </w:rPr>
              <w:t>t</w:t>
            </w:r>
            <w:r w:rsidR="003979BE" w:rsidRPr="00814B78">
              <w:rPr>
                <w:rFonts w:ascii="Times New Roman" w:eastAsia="Batang" w:hAnsi="Times New Roman"/>
                <w:spacing w:val="0"/>
                <w:sz w:val="24"/>
                <w:szCs w:val="24"/>
              </w:rPr>
              <w:t xml:space="preserve">echnology </w:t>
            </w:r>
            <w:r w:rsidR="00164A83">
              <w:rPr>
                <w:rFonts w:ascii="Times New Roman" w:eastAsia="Batang" w:hAnsi="Times New Roman"/>
                <w:spacing w:val="0"/>
                <w:sz w:val="24"/>
                <w:szCs w:val="24"/>
              </w:rPr>
              <w:t xml:space="preserve"> and society within the context of the </w:t>
            </w:r>
            <w:r w:rsidR="00164A83" w:rsidRPr="00164A83">
              <w:rPr>
                <w:rFonts w:ascii="Times New Roman" w:eastAsia="Batang" w:hAnsi="Times New Roman"/>
                <w:i/>
                <w:spacing w:val="0"/>
                <w:sz w:val="24"/>
                <w:szCs w:val="24"/>
              </w:rPr>
              <w:t>Designed World</w:t>
            </w:r>
            <w:r w:rsidR="00164A83">
              <w:rPr>
                <w:rFonts w:ascii="Times New Roman" w:eastAsia="Batang" w:hAnsi="Times New Roman"/>
                <w:spacing w:val="0"/>
                <w:sz w:val="24"/>
                <w:szCs w:val="24"/>
              </w:rPr>
              <w:t xml:space="preserve"> </w:t>
            </w:r>
            <w:r w:rsidR="003979BE" w:rsidRPr="00814B78">
              <w:rPr>
                <w:rFonts w:ascii="Times New Roman" w:eastAsia="Batang" w:hAnsi="Times New Roman"/>
                <w:spacing w:val="0"/>
                <w:sz w:val="24"/>
                <w:szCs w:val="24"/>
              </w:rPr>
              <w:t xml:space="preserve">(i.e., </w:t>
            </w:r>
            <w:r w:rsidR="003979BE" w:rsidRPr="00814B78">
              <w:rPr>
                <w:rFonts w:ascii="Times New Roman" w:hAnsi="Times New Roman"/>
                <w:sz w:val="24"/>
              </w:rPr>
              <w:t>medical, agricultural/biotechnology, energy, communication, transportation, construction, and/or manufacturing technologies</w:t>
            </w:r>
            <w:r w:rsidR="00164A83">
              <w:rPr>
                <w:rFonts w:ascii="Times New Roman" w:hAnsi="Times New Roman"/>
                <w:sz w:val="24"/>
              </w:rPr>
              <w:t>) by assessing the importance of significant technological innovations throughout history, judging the effects of technology on the environment, evaluating the relationship between technology and social institutions, and demonstrating sensitivity to appropriate/inappropriate uses of technology.</w:t>
            </w:r>
          </w:p>
        </w:tc>
      </w:tr>
      <w:tr w:rsidR="00D351AF" w:rsidRPr="003D1B26" w:rsidTr="002C1B81">
        <w:tc>
          <w:tcPr>
            <w:tcW w:w="661" w:type="dxa"/>
          </w:tcPr>
          <w:p w:rsidR="00D351AF" w:rsidRPr="00F131ED" w:rsidRDefault="00D351AF" w:rsidP="00D351AF">
            <w:pPr>
              <w:ind w:left="360"/>
              <w:rPr>
                <w:rFonts w:ascii="Times New Roman" w:hAnsi="Times New Roman"/>
                <w:b/>
                <w:sz w:val="24"/>
                <w:szCs w:val="24"/>
              </w:rPr>
            </w:pPr>
          </w:p>
        </w:tc>
        <w:tc>
          <w:tcPr>
            <w:tcW w:w="8897" w:type="dxa"/>
          </w:tcPr>
          <w:p w:rsidR="00D351AF" w:rsidRPr="00F131ED" w:rsidRDefault="00D351AF" w:rsidP="00164A83">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164A83" w:rsidRPr="00F131ED">
              <w:rPr>
                <w:rFonts w:ascii="Times New Roman" w:hAnsi="Times New Roman"/>
                <w:color w:val="000000"/>
                <w:sz w:val="24"/>
                <w:szCs w:val="24"/>
              </w:rPr>
              <w:t xml:space="preserve">)- </w:t>
            </w:r>
            <w:r w:rsidR="00164A83" w:rsidRPr="00814B78">
              <w:rPr>
                <w:rFonts w:ascii="Times New Roman" w:hAnsi="Times New Roman"/>
                <w:color w:val="000000"/>
                <w:sz w:val="24"/>
                <w:szCs w:val="24"/>
              </w:rPr>
              <w:t xml:space="preserve">Career and Technical Education  - Technology Education </w:t>
            </w:r>
            <w:r w:rsidR="00164A83">
              <w:rPr>
                <w:rFonts w:ascii="Times New Roman" w:eastAsia="Batang" w:hAnsi="Times New Roman"/>
                <w:spacing w:val="0"/>
                <w:sz w:val="24"/>
                <w:szCs w:val="24"/>
              </w:rPr>
              <w:t xml:space="preserve"> teacher candidate sometimes</w:t>
            </w:r>
            <w:r w:rsidR="00164A83" w:rsidRPr="00814B78">
              <w:rPr>
                <w:rFonts w:ascii="Times New Roman" w:eastAsia="Batang" w:hAnsi="Times New Roman"/>
                <w:spacing w:val="0"/>
                <w:sz w:val="24"/>
                <w:szCs w:val="24"/>
              </w:rPr>
              <w:t xml:space="preserve"> demonstrates their understanding of </w:t>
            </w:r>
            <w:r w:rsidR="00164A83">
              <w:rPr>
                <w:rFonts w:ascii="Times New Roman" w:eastAsia="Batang" w:hAnsi="Times New Roman"/>
                <w:spacing w:val="0"/>
                <w:sz w:val="24"/>
                <w:szCs w:val="24"/>
              </w:rPr>
              <w:t>t</w:t>
            </w:r>
            <w:r w:rsidR="00164A83" w:rsidRPr="00814B78">
              <w:rPr>
                <w:rFonts w:ascii="Times New Roman" w:eastAsia="Batang" w:hAnsi="Times New Roman"/>
                <w:spacing w:val="0"/>
                <w:sz w:val="24"/>
                <w:szCs w:val="24"/>
              </w:rPr>
              <w:t xml:space="preserve">echnology </w:t>
            </w:r>
            <w:r w:rsidR="00164A83">
              <w:rPr>
                <w:rFonts w:ascii="Times New Roman" w:eastAsia="Batang" w:hAnsi="Times New Roman"/>
                <w:spacing w:val="0"/>
                <w:sz w:val="24"/>
                <w:szCs w:val="24"/>
              </w:rPr>
              <w:t xml:space="preserve"> and society within the context of the </w:t>
            </w:r>
            <w:r w:rsidR="00164A83" w:rsidRPr="00164A83">
              <w:rPr>
                <w:rFonts w:ascii="Times New Roman" w:eastAsia="Batang" w:hAnsi="Times New Roman"/>
                <w:i/>
                <w:spacing w:val="0"/>
                <w:sz w:val="24"/>
                <w:szCs w:val="24"/>
              </w:rPr>
              <w:t>Designed World</w:t>
            </w:r>
            <w:r w:rsidR="00164A83">
              <w:rPr>
                <w:rFonts w:ascii="Times New Roman" w:eastAsia="Batang" w:hAnsi="Times New Roman"/>
                <w:spacing w:val="0"/>
                <w:sz w:val="24"/>
                <w:szCs w:val="24"/>
              </w:rPr>
              <w:t xml:space="preserve"> </w:t>
            </w:r>
            <w:r w:rsidR="00164A83" w:rsidRPr="00814B78">
              <w:rPr>
                <w:rFonts w:ascii="Times New Roman" w:eastAsia="Batang" w:hAnsi="Times New Roman"/>
                <w:spacing w:val="0"/>
                <w:sz w:val="24"/>
                <w:szCs w:val="24"/>
              </w:rPr>
              <w:t xml:space="preserve">(i.e., </w:t>
            </w:r>
            <w:r w:rsidR="00164A83" w:rsidRPr="00814B78">
              <w:rPr>
                <w:rFonts w:ascii="Times New Roman" w:hAnsi="Times New Roman"/>
                <w:sz w:val="24"/>
              </w:rPr>
              <w:t>medical, agricultural/biotechnology, energy, communication, transportation, construction, and/or manufacturing technologies</w:t>
            </w:r>
            <w:r w:rsidR="00164A83">
              <w:rPr>
                <w:rFonts w:ascii="Times New Roman" w:hAnsi="Times New Roman"/>
                <w:sz w:val="24"/>
              </w:rPr>
              <w:t>) by assessing the importance of significant technological innovations throughout history, judging the effects of technology on the environment, evaluating the relationship between technology and social institutions, and demonstrating sensitivity to appropriate/inappropriate uses of technology.</w:t>
            </w:r>
          </w:p>
        </w:tc>
      </w:tr>
      <w:tr w:rsidR="00D351AF" w:rsidRPr="003D1B26" w:rsidTr="002C1B81">
        <w:tc>
          <w:tcPr>
            <w:tcW w:w="661" w:type="dxa"/>
          </w:tcPr>
          <w:p w:rsidR="00D351AF" w:rsidRPr="00F131ED" w:rsidRDefault="00D351AF" w:rsidP="00D351AF">
            <w:pPr>
              <w:ind w:left="360"/>
              <w:rPr>
                <w:rFonts w:ascii="Times New Roman" w:hAnsi="Times New Roman"/>
                <w:b/>
                <w:sz w:val="24"/>
                <w:szCs w:val="24"/>
              </w:rPr>
            </w:pPr>
          </w:p>
        </w:tc>
        <w:tc>
          <w:tcPr>
            <w:tcW w:w="8897" w:type="dxa"/>
          </w:tcPr>
          <w:p w:rsidR="00D351AF" w:rsidRPr="00F131ED" w:rsidRDefault="00D351AF" w:rsidP="00164A83">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164A83" w:rsidRPr="00F131ED">
              <w:rPr>
                <w:rFonts w:ascii="Times New Roman" w:hAnsi="Times New Roman"/>
                <w:color w:val="000000"/>
                <w:sz w:val="24"/>
                <w:szCs w:val="24"/>
              </w:rPr>
              <w:t xml:space="preserve">)- </w:t>
            </w:r>
            <w:r w:rsidR="00164A83" w:rsidRPr="00814B78">
              <w:rPr>
                <w:rFonts w:ascii="Times New Roman" w:hAnsi="Times New Roman"/>
                <w:color w:val="000000"/>
                <w:sz w:val="24"/>
                <w:szCs w:val="24"/>
              </w:rPr>
              <w:t xml:space="preserve">Career and Technical Education  - Technology Education </w:t>
            </w:r>
            <w:r w:rsidR="00164A83">
              <w:rPr>
                <w:rFonts w:ascii="Times New Roman" w:eastAsia="Batang" w:hAnsi="Times New Roman"/>
                <w:spacing w:val="0"/>
                <w:sz w:val="24"/>
                <w:szCs w:val="24"/>
              </w:rPr>
              <w:t xml:space="preserve"> teacher candidate does not</w:t>
            </w:r>
            <w:r w:rsidR="00164A83" w:rsidRPr="00814B78">
              <w:rPr>
                <w:rFonts w:ascii="Times New Roman" w:eastAsia="Batang" w:hAnsi="Times New Roman"/>
                <w:spacing w:val="0"/>
                <w:sz w:val="24"/>
                <w:szCs w:val="24"/>
              </w:rPr>
              <w:t xml:space="preserve"> demonstrates their understanding of </w:t>
            </w:r>
            <w:r w:rsidR="00164A83">
              <w:rPr>
                <w:rFonts w:ascii="Times New Roman" w:eastAsia="Batang" w:hAnsi="Times New Roman"/>
                <w:spacing w:val="0"/>
                <w:sz w:val="24"/>
                <w:szCs w:val="24"/>
              </w:rPr>
              <w:t>t</w:t>
            </w:r>
            <w:r w:rsidR="00164A83" w:rsidRPr="00814B78">
              <w:rPr>
                <w:rFonts w:ascii="Times New Roman" w:eastAsia="Batang" w:hAnsi="Times New Roman"/>
                <w:spacing w:val="0"/>
                <w:sz w:val="24"/>
                <w:szCs w:val="24"/>
              </w:rPr>
              <w:t xml:space="preserve">echnology </w:t>
            </w:r>
            <w:r w:rsidR="00164A83">
              <w:rPr>
                <w:rFonts w:ascii="Times New Roman" w:eastAsia="Batang" w:hAnsi="Times New Roman"/>
                <w:spacing w:val="0"/>
                <w:sz w:val="24"/>
                <w:szCs w:val="24"/>
              </w:rPr>
              <w:t xml:space="preserve"> and society within the context of the </w:t>
            </w:r>
            <w:r w:rsidR="00164A83" w:rsidRPr="00164A83">
              <w:rPr>
                <w:rFonts w:ascii="Times New Roman" w:eastAsia="Batang" w:hAnsi="Times New Roman"/>
                <w:i/>
                <w:spacing w:val="0"/>
                <w:sz w:val="24"/>
                <w:szCs w:val="24"/>
              </w:rPr>
              <w:t>Designed World</w:t>
            </w:r>
            <w:r w:rsidR="00164A83">
              <w:rPr>
                <w:rFonts w:ascii="Times New Roman" w:eastAsia="Batang" w:hAnsi="Times New Roman"/>
                <w:spacing w:val="0"/>
                <w:sz w:val="24"/>
                <w:szCs w:val="24"/>
              </w:rPr>
              <w:t xml:space="preserve"> </w:t>
            </w:r>
            <w:r w:rsidR="00164A83" w:rsidRPr="00814B78">
              <w:rPr>
                <w:rFonts w:ascii="Times New Roman" w:eastAsia="Batang" w:hAnsi="Times New Roman"/>
                <w:spacing w:val="0"/>
                <w:sz w:val="24"/>
                <w:szCs w:val="24"/>
              </w:rPr>
              <w:t xml:space="preserve">(i.e., </w:t>
            </w:r>
            <w:r w:rsidR="00164A83" w:rsidRPr="00814B78">
              <w:rPr>
                <w:rFonts w:ascii="Times New Roman" w:hAnsi="Times New Roman"/>
                <w:sz w:val="24"/>
              </w:rPr>
              <w:t>medical, agricultural/biotechnology, energy, communication, transportation, construction, and/or manufacturing technologies</w:t>
            </w:r>
            <w:r w:rsidR="00164A83">
              <w:rPr>
                <w:rFonts w:ascii="Times New Roman" w:hAnsi="Times New Roman"/>
                <w:sz w:val="24"/>
              </w:rPr>
              <w:t>) by assessing the importance of significant technological innovations throughout history, judging the effects of technology on the environment, evaluating the relationship between technology and social institutions, and demonstrating sensitivity to appropriate/inappropriate uses of technology.</w:t>
            </w:r>
          </w:p>
        </w:tc>
      </w:tr>
      <w:tr w:rsidR="00D351AF" w:rsidRPr="003D1B26" w:rsidTr="00950D56">
        <w:trPr>
          <w:trHeight w:val="85"/>
        </w:trPr>
        <w:tc>
          <w:tcPr>
            <w:tcW w:w="661" w:type="dxa"/>
          </w:tcPr>
          <w:p w:rsidR="00D351AF" w:rsidRPr="00F131ED" w:rsidRDefault="00D351AF" w:rsidP="00D351AF">
            <w:pPr>
              <w:ind w:left="360"/>
              <w:rPr>
                <w:rFonts w:ascii="Times New Roman" w:hAnsi="Times New Roman"/>
                <w:b/>
                <w:sz w:val="24"/>
                <w:szCs w:val="24"/>
              </w:rPr>
            </w:pPr>
          </w:p>
        </w:tc>
        <w:tc>
          <w:tcPr>
            <w:tcW w:w="8897" w:type="dxa"/>
          </w:tcPr>
          <w:p w:rsidR="00D351AF" w:rsidRPr="00F131ED" w:rsidRDefault="00D351AF" w:rsidP="00E14D6B">
            <w:pPr>
              <w:ind w:left="-49"/>
              <w:rPr>
                <w:rFonts w:ascii="Times New Roman" w:hAnsi="Times New Roman"/>
                <w:color w:val="000000"/>
                <w:sz w:val="24"/>
                <w:szCs w:val="24"/>
              </w:rPr>
            </w:pPr>
            <w:proofErr w:type="gramStart"/>
            <w:r w:rsidRPr="00F131ED">
              <w:rPr>
                <w:rFonts w:ascii="Times New Roman" w:hAnsi="Times New Roman"/>
                <w:color w:val="000000"/>
                <w:sz w:val="24"/>
                <w:szCs w:val="24"/>
              </w:rPr>
              <w:t>Not Observed (No) – Did not have the opportunity to demonstrate skills.</w:t>
            </w:r>
            <w:proofErr w:type="gramEnd"/>
          </w:p>
        </w:tc>
      </w:tr>
      <w:tr w:rsidR="00D351AF" w:rsidRPr="003D1B26" w:rsidTr="002C1B81">
        <w:tc>
          <w:tcPr>
            <w:tcW w:w="9558" w:type="dxa"/>
            <w:gridSpan w:val="2"/>
          </w:tcPr>
          <w:p w:rsidR="00D351AF" w:rsidRPr="00F131ED" w:rsidRDefault="00D351AF" w:rsidP="00375656">
            <w:pPr>
              <w:ind w:left="0"/>
              <w:rPr>
                <w:rFonts w:ascii="Times New Roman" w:hAnsi="Times New Roman"/>
                <w:sz w:val="24"/>
                <w:szCs w:val="24"/>
              </w:rPr>
            </w:pPr>
            <w:r w:rsidRPr="00F131ED">
              <w:rPr>
                <w:rFonts w:ascii="Times New Roman" w:hAnsi="Times New Roman"/>
                <w:b/>
                <w:sz w:val="24"/>
                <w:szCs w:val="24"/>
              </w:rPr>
              <w:t>4</w:t>
            </w:r>
            <w:r w:rsidRPr="008A6F09">
              <w:rPr>
                <w:rFonts w:ascii="Times New Roman" w:hAnsi="Times New Roman"/>
                <w:b/>
                <w:sz w:val="26"/>
                <w:szCs w:val="26"/>
              </w:rPr>
              <w:t xml:space="preserve">. </w:t>
            </w:r>
            <w:r w:rsidR="008A6F09">
              <w:rPr>
                <w:rFonts w:ascii="Times New Roman" w:hAnsi="Times New Roman"/>
                <w:b/>
                <w:sz w:val="26"/>
                <w:szCs w:val="26"/>
              </w:rPr>
              <w:t xml:space="preserve">  </w:t>
            </w:r>
            <w:r w:rsidR="00480872">
              <w:rPr>
                <w:rFonts w:ascii="Times New Roman" w:hAnsi="Times New Roman"/>
                <w:b/>
                <w:sz w:val="26"/>
                <w:szCs w:val="26"/>
              </w:rPr>
              <w:t>Abilities for a Technology World</w:t>
            </w:r>
          </w:p>
        </w:tc>
      </w:tr>
      <w:tr w:rsidR="00D351AF" w:rsidRPr="003D1B26" w:rsidTr="002C1B81">
        <w:tc>
          <w:tcPr>
            <w:tcW w:w="661" w:type="dxa"/>
          </w:tcPr>
          <w:p w:rsidR="00D351AF" w:rsidRPr="00F131ED" w:rsidRDefault="00D351AF" w:rsidP="00D351AF">
            <w:pPr>
              <w:ind w:left="360"/>
              <w:rPr>
                <w:rFonts w:ascii="Times New Roman" w:hAnsi="Times New Roman"/>
                <w:b/>
                <w:sz w:val="24"/>
                <w:szCs w:val="24"/>
              </w:rPr>
            </w:pPr>
          </w:p>
        </w:tc>
        <w:tc>
          <w:tcPr>
            <w:tcW w:w="8897" w:type="dxa"/>
          </w:tcPr>
          <w:p w:rsidR="00D351AF" w:rsidRPr="00F131ED" w:rsidRDefault="00D351AF" w:rsidP="00DC4329">
            <w:pPr>
              <w:ind w:left="-49"/>
              <w:rPr>
                <w:rFonts w:ascii="Times New Roman" w:hAnsi="Times New Roman"/>
                <w:color w:val="000000"/>
                <w:sz w:val="24"/>
                <w:szCs w:val="24"/>
              </w:rPr>
            </w:pPr>
            <w:r w:rsidRPr="00F131ED">
              <w:rPr>
                <w:rFonts w:ascii="Times New Roman" w:hAnsi="Times New Roman"/>
                <w:color w:val="000000"/>
                <w:sz w:val="24"/>
                <w:szCs w:val="24"/>
              </w:rPr>
              <w:t xml:space="preserve">MEETS STANDARD (2pts)- </w:t>
            </w:r>
            <w:r w:rsidR="00480872" w:rsidRPr="00F131ED">
              <w:rPr>
                <w:rFonts w:ascii="Times New Roman" w:hAnsi="Times New Roman"/>
                <w:color w:val="000000"/>
                <w:sz w:val="24"/>
                <w:szCs w:val="24"/>
              </w:rPr>
              <w:t xml:space="preserve">)- </w:t>
            </w:r>
            <w:r w:rsidR="00480872" w:rsidRPr="00814B78">
              <w:rPr>
                <w:rFonts w:ascii="Times New Roman" w:hAnsi="Times New Roman"/>
                <w:color w:val="000000"/>
                <w:sz w:val="24"/>
                <w:szCs w:val="24"/>
              </w:rPr>
              <w:t xml:space="preserve">Career and Technical Education  - Technology Education </w:t>
            </w:r>
            <w:r w:rsidR="00480872">
              <w:rPr>
                <w:rFonts w:ascii="Times New Roman" w:eastAsia="Batang" w:hAnsi="Times New Roman"/>
                <w:spacing w:val="0"/>
                <w:sz w:val="24"/>
                <w:szCs w:val="24"/>
              </w:rPr>
              <w:t xml:space="preserve"> teacher candidate</w:t>
            </w:r>
            <w:r w:rsidR="00480872" w:rsidRPr="00814B78">
              <w:rPr>
                <w:rFonts w:ascii="Times New Roman" w:eastAsia="Batang" w:hAnsi="Times New Roman"/>
                <w:spacing w:val="0"/>
                <w:sz w:val="24"/>
                <w:szCs w:val="24"/>
              </w:rPr>
              <w:t xml:space="preserve"> consistently demonstrates </w:t>
            </w:r>
            <w:r w:rsidR="00480872">
              <w:rPr>
                <w:rFonts w:ascii="Times New Roman" w:eastAsia="Batang" w:hAnsi="Times New Roman"/>
                <w:spacing w:val="0"/>
                <w:sz w:val="24"/>
                <w:szCs w:val="24"/>
              </w:rPr>
              <w:t>depth and breadth</w:t>
            </w:r>
            <w:r w:rsidR="00DC4329">
              <w:rPr>
                <w:rFonts w:ascii="Times New Roman" w:eastAsia="Batang" w:hAnsi="Times New Roman"/>
                <w:spacing w:val="0"/>
                <w:sz w:val="24"/>
                <w:szCs w:val="24"/>
              </w:rPr>
              <w:t xml:space="preserve"> (ability to operate equipment, diagnose systems, analyze components)</w:t>
            </w:r>
            <w:r w:rsidR="00480872">
              <w:rPr>
                <w:rFonts w:ascii="Times New Roman" w:eastAsia="Batang" w:hAnsi="Times New Roman"/>
                <w:spacing w:val="0"/>
                <w:sz w:val="24"/>
                <w:szCs w:val="24"/>
              </w:rPr>
              <w:t xml:space="preserve"> of subject matter knowledge to teach students through inquiry, critical analysis and evaluation of technology subject matter of the </w:t>
            </w:r>
            <w:r w:rsidR="00480872" w:rsidRPr="00164A83">
              <w:rPr>
                <w:rFonts w:ascii="Times New Roman" w:eastAsia="Batang" w:hAnsi="Times New Roman"/>
                <w:i/>
                <w:spacing w:val="0"/>
                <w:sz w:val="24"/>
                <w:szCs w:val="24"/>
              </w:rPr>
              <w:t>Designed World</w:t>
            </w:r>
            <w:r w:rsidR="00480872">
              <w:rPr>
                <w:rFonts w:ascii="Times New Roman" w:eastAsia="Batang" w:hAnsi="Times New Roman"/>
                <w:spacing w:val="0"/>
                <w:sz w:val="24"/>
                <w:szCs w:val="24"/>
              </w:rPr>
              <w:t xml:space="preserve"> </w:t>
            </w:r>
            <w:r w:rsidR="00480872" w:rsidRPr="00814B78">
              <w:rPr>
                <w:rFonts w:ascii="Times New Roman" w:eastAsia="Batang" w:hAnsi="Times New Roman"/>
                <w:spacing w:val="0"/>
                <w:sz w:val="24"/>
                <w:szCs w:val="24"/>
              </w:rPr>
              <w:t xml:space="preserve">(i.e., </w:t>
            </w:r>
            <w:r w:rsidR="00480872" w:rsidRPr="00814B78">
              <w:rPr>
                <w:rFonts w:ascii="Times New Roman" w:hAnsi="Times New Roman"/>
                <w:sz w:val="24"/>
              </w:rPr>
              <w:t>medical, agricultural/biotechnology, energy, communication, transportation, construction, and/or manufacturing technologies</w:t>
            </w:r>
            <w:r w:rsidR="00480872">
              <w:rPr>
                <w:rFonts w:ascii="Times New Roman" w:hAnsi="Times New Roman"/>
                <w:sz w:val="24"/>
              </w:rPr>
              <w:t>)</w:t>
            </w:r>
            <w:r w:rsidR="00DC4329">
              <w:rPr>
                <w:rFonts w:ascii="Times New Roman" w:hAnsi="Times New Roman"/>
                <w:sz w:val="24"/>
              </w:rPr>
              <w:t>.</w:t>
            </w:r>
            <w:r w:rsidR="00480872">
              <w:rPr>
                <w:rFonts w:ascii="Times New Roman" w:hAnsi="Times New Roman"/>
                <w:sz w:val="24"/>
              </w:rPr>
              <w:t xml:space="preserve"> </w:t>
            </w:r>
          </w:p>
        </w:tc>
      </w:tr>
      <w:tr w:rsidR="00D351AF" w:rsidRPr="003D1B26" w:rsidTr="002C1B81">
        <w:tc>
          <w:tcPr>
            <w:tcW w:w="661" w:type="dxa"/>
          </w:tcPr>
          <w:p w:rsidR="00D351AF" w:rsidRPr="00F131ED" w:rsidRDefault="00D351AF" w:rsidP="00D351AF">
            <w:pPr>
              <w:ind w:left="360"/>
              <w:rPr>
                <w:rFonts w:ascii="Times New Roman" w:hAnsi="Times New Roman"/>
                <w:b/>
                <w:sz w:val="24"/>
                <w:szCs w:val="24"/>
              </w:rPr>
            </w:pPr>
          </w:p>
        </w:tc>
        <w:tc>
          <w:tcPr>
            <w:tcW w:w="8897" w:type="dxa"/>
          </w:tcPr>
          <w:p w:rsidR="00D351AF" w:rsidRPr="00F131ED" w:rsidRDefault="00D351AF" w:rsidP="00DC4329">
            <w:pPr>
              <w:ind w:left="-49"/>
              <w:rPr>
                <w:rFonts w:ascii="Times New Roman" w:hAnsi="Times New Roman"/>
                <w:color w:val="000000"/>
                <w:sz w:val="24"/>
                <w:szCs w:val="24"/>
              </w:rPr>
            </w:pPr>
            <w:r w:rsidRPr="00F131ED">
              <w:rPr>
                <w:rFonts w:ascii="Times New Roman" w:hAnsi="Times New Roman"/>
                <w:color w:val="000000"/>
                <w:sz w:val="24"/>
                <w:szCs w:val="24"/>
              </w:rPr>
              <w:t>NEEDS IMPROVEMENT (1pts</w:t>
            </w:r>
            <w:r w:rsidR="00B409A4">
              <w:rPr>
                <w:rFonts w:ascii="Times New Roman" w:hAnsi="Times New Roman"/>
                <w:color w:val="000000"/>
                <w:sz w:val="24"/>
                <w:szCs w:val="24"/>
              </w:rPr>
              <w:t>)</w:t>
            </w:r>
            <w:r w:rsidR="00627FD5">
              <w:rPr>
                <w:rFonts w:ascii="Times New Roman" w:hAnsi="Times New Roman"/>
                <w:color w:val="000000"/>
                <w:sz w:val="24"/>
                <w:szCs w:val="24"/>
              </w:rPr>
              <w:t xml:space="preserve"> </w:t>
            </w:r>
            <w:r w:rsidR="00DC4329" w:rsidRPr="00814B78">
              <w:rPr>
                <w:rFonts w:ascii="Times New Roman" w:hAnsi="Times New Roman"/>
                <w:color w:val="000000"/>
                <w:sz w:val="24"/>
                <w:szCs w:val="24"/>
              </w:rPr>
              <w:t xml:space="preserve">Career and Technical Education  - Technology Education </w:t>
            </w:r>
            <w:r w:rsidR="00DC4329">
              <w:rPr>
                <w:rFonts w:ascii="Times New Roman" w:eastAsia="Batang" w:hAnsi="Times New Roman"/>
                <w:spacing w:val="0"/>
                <w:sz w:val="24"/>
                <w:szCs w:val="24"/>
              </w:rPr>
              <w:t xml:space="preserve"> teacher candidate sometimes</w:t>
            </w:r>
            <w:r w:rsidR="00DC4329" w:rsidRPr="00814B78">
              <w:rPr>
                <w:rFonts w:ascii="Times New Roman" w:eastAsia="Batang" w:hAnsi="Times New Roman"/>
                <w:spacing w:val="0"/>
                <w:sz w:val="24"/>
                <w:szCs w:val="24"/>
              </w:rPr>
              <w:t xml:space="preserve"> demonstrates </w:t>
            </w:r>
            <w:r w:rsidR="00DC4329">
              <w:rPr>
                <w:rFonts w:ascii="Times New Roman" w:eastAsia="Batang" w:hAnsi="Times New Roman"/>
                <w:spacing w:val="0"/>
                <w:sz w:val="24"/>
                <w:szCs w:val="24"/>
              </w:rPr>
              <w:t xml:space="preserve">depth and breadth (ability to operate equipment, diagnose systems, analyze components) of subject matter knowledge to teach students through inquiry, critical analysis and evaluation of technology subject matter of the </w:t>
            </w:r>
            <w:r w:rsidR="00DC4329" w:rsidRPr="00164A83">
              <w:rPr>
                <w:rFonts w:ascii="Times New Roman" w:eastAsia="Batang" w:hAnsi="Times New Roman"/>
                <w:i/>
                <w:spacing w:val="0"/>
                <w:sz w:val="24"/>
                <w:szCs w:val="24"/>
              </w:rPr>
              <w:t>Designed World</w:t>
            </w:r>
            <w:r w:rsidR="00DC4329">
              <w:rPr>
                <w:rFonts w:ascii="Times New Roman" w:eastAsia="Batang" w:hAnsi="Times New Roman"/>
                <w:spacing w:val="0"/>
                <w:sz w:val="24"/>
                <w:szCs w:val="24"/>
              </w:rPr>
              <w:t xml:space="preserve"> </w:t>
            </w:r>
            <w:r w:rsidR="00DC4329" w:rsidRPr="00814B78">
              <w:rPr>
                <w:rFonts w:ascii="Times New Roman" w:eastAsia="Batang" w:hAnsi="Times New Roman"/>
                <w:spacing w:val="0"/>
                <w:sz w:val="24"/>
                <w:szCs w:val="24"/>
              </w:rPr>
              <w:t xml:space="preserve">(i.e., </w:t>
            </w:r>
            <w:r w:rsidR="00DC4329" w:rsidRPr="00814B78">
              <w:rPr>
                <w:rFonts w:ascii="Times New Roman" w:hAnsi="Times New Roman"/>
                <w:sz w:val="24"/>
              </w:rPr>
              <w:t>medical, agricultural/biotechnology, energy, communication, transportation, construction, and/or manufacturing technologies</w:t>
            </w:r>
            <w:r w:rsidR="00DC4329">
              <w:rPr>
                <w:rFonts w:ascii="Times New Roman" w:hAnsi="Times New Roman"/>
                <w:sz w:val="24"/>
              </w:rPr>
              <w:t>).</w:t>
            </w:r>
          </w:p>
        </w:tc>
      </w:tr>
      <w:tr w:rsidR="00D351AF" w:rsidRPr="003D1B26" w:rsidTr="002C1B81">
        <w:tc>
          <w:tcPr>
            <w:tcW w:w="661" w:type="dxa"/>
          </w:tcPr>
          <w:p w:rsidR="00D351AF" w:rsidRPr="00F131ED" w:rsidRDefault="00D351AF" w:rsidP="00D351AF">
            <w:pPr>
              <w:ind w:left="360"/>
              <w:rPr>
                <w:rFonts w:ascii="Times New Roman" w:hAnsi="Times New Roman"/>
                <w:b/>
                <w:sz w:val="24"/>
                <w:szCs w:val="24"/>
              </w:rPr>
            </w:pPr>
          </w:p>
        </w:tc>
        <w:tc>
          <w:tcPr>
            <w:tcW w:w="8897" w:type="dxa"/>
          </w:tcPr>
          <w:p w:rsidR="00D351AF" w:rsidRPr="00F131ED" w:rsidRDefault="00D351AF" w:rsidP="00DC4329">
            <w:pPr>
              <w:ind w:left="-49"/>
              <w:rPr>
                <w:rFonts w:ascii="Times New Roman" w:hAnsi="Times New Roman"/>
                <w:sz w:val="24"/>
                <w:szCs w:val="24"/>
              </w:rPr>
            </w:pPr>
            <w:r w:rsidRPr="00F131ED">
              <w:rPr>
                <w:rFonts w:ascii="Times New Roman" w:hAnsi="Times New Roman"/>
                <w:color w:val="000000"/>
                <w:sz w:val="24"/>
                <w:szCs w:val="24"/>
              </w:rPr>
              <w:t>UNACCEPTABLE (0pts</w:t>
            </w:r>
            <w:r w:rsidR="00C540BC">
              <w:rPr>
                <w:rFonts w:ascii="Times New Roman" w:hAnsi="Times New Roman"/>
                <w:color w:val="000000"/>
                <w:sz w:val="24"/>
                <w:szCs w:val="24"/>
              </w:rPr>
              <w:t xml:space="preserve">) </w:t>
            </w:r>
            <w:r w:rsidR="00DC4329" w:rsidRPr="00814B78">
              <w:rPr>
                <w:rFonts w:ascii="Times New Roman" w:hAnsi="Times New Roman"/>
                <w:color w:val="000000"/>
                <w:sz w:val="24"/>
                <w:szCs w:val="24"/>
              </w:rPr>
              <w:t xml:space="preserve">Career and Technical Education  - Technology Education </w:t>
            </w:r>
            <w:r w:rsidR="00DC4329">
              <w:rPr>
                <w:rFonts w:ascii="Times New Roman" w:eastAsia="Batang" w:hAnsi="Times New Roman"/>
                <w:spacing w:val="0"/>
                <w:sz w:val="24"/>
                <w:szCs w:val="24"/>
              </w:rPr>
              <w:t xml:space="preserve"> teacher candidate does not</w:t>
            </w:r>
            <w:r w:rsidR="00DC4329" w:rsidRPr="00814B78">
              <w:rPr>
                <w:rFonts w:ascii="Times New Roman" w:eastAsia="Batang" w:hAnsi="Times New Roman"/>
                <w:spacing w:val="0"/>
                <w:sz w:val="24"/>
                <w:szCs w:val="24"/>
              </w:rPr>
              <w:t xml:space="preserve"> demonstrates </w:t>
            </w:r>
            <w:r w:rsidR="00DC4329">
              <w:rPr>
                <w:rFonts w:ascii="Times New Roman" w:eastAsia="Batang" w:hAnsi="Times New Roman"/>
                <w:spacing w:val="0"/>
                <w:sz w:val="24"/>
                <w:szCs w:val="24"/>
              </w:rPr>
              <w:t xml:space="preserve">depth and breadth (ability to operate equipment, diagnose systems, analyze components) of subject matter knowledge to teach students through inquiry, critical analysis and evaluation of technology subject matter of the </w:t>
            </w:r>
            <w:r w:rsidR="00DC4329" w:rsidRPr="00164A83">
              <w:rPr>
                <w:rFonts w:ascii="Times New Roman" w:eastAsia="Batang" w:hAnsi="Times New Roman"/>
                <w:i/>
                <w:spacing w:val="0"/>
                <w:sz w:val="24"/>
                <w:szCs w:val="24"/>
              </w:rPr>
              <w:t>Designed World</w:t>
            </w:r>
            <w:r w:rsidR="00DC4329">
              <w:rPr>
                <w:rFonts w:ascii="Times New Roman" w:eastAsia="Batang" w:hAnsi="Times New Roman"/>
                <w:spacing w:val="0"/>
                <w:sz w:val="24"/>
                <w:szCs w:val="24"/>
              </w:rPr>
              <w:t xml:space="preserve"> </w:t>
            </w:r>
            <w:r w:rsidR="00DC4329" w:rsidRPr="00814B78">
              <w:rPr>
                <w:rFonts w:ascii="Times New Roman" w:eastAsia="Batang" w:hAnsi="Times New Roman"/>
                <w:spacing w:val="0"/>
                <w:sz w:val="24"/>
                <w:szCs w:val="24"/>
              </w:rPr>
              <w:t xml:space="preserve">(i.e., </w:t>
            </w:r>
            <w:r w:rsidR="00DC4329" w:rsidRPr="00814B78">
              <w:rPr>
                <w:rFonts w:ascii="Times New Roman" w:hAnsi="Times New Roman"/>
                <w:sz w:val="24"/>
              </w:rPr>
              <w:t>medical, agricultural/biotechnology, energy, communication, transportation, construction, and/or manufacturing technologies</w:t>
            </w:r>
            <w:r w:rsidR="00DC4329">
              <w:rPr>
                <w:rFonts w:ascii="Times New Roman" w:hAnsi="Times New Roman"/>
                <w:sz w:val="24"/>
              </w:rPr>
              <w:t>).</w:t>
            </w:r>
          </w:p>
        </w:tc>
      </w:tr>
      <w:tr w:rsidR="00D351AF" w:rsidRPr="003D1B26" w:rsidTr="002C1B81">
        <w:tc>
          <w:tcPr>
            <w:tcW w:w="661" w:type="dxa"/>
          </w:tcPr>
          <w:p w:rsidR="00D351AF" w:rsidRPr="00F131ED" w:rsidRDefault="00D351AF" w:rsidP="00D351AF">
            <w:pPr>
              <w:ind w:left="360"/>
              <w:rPr>
                <w:rFonts w:ascii="Times New Roman" w:hAnsi="Times New Roman"/>
                <w:b/>
                <w:sz w:val="24"/>
                <w:szCs w:val="24"/>
              </w:rPr>
            </w:pPr>
          </w:p>
        </w:tc>
        <w:tc>
          <w:tcPr>
            <w:tcW w:w="8897" w:type="dxa"/>
          </w:tcPr>
          <w:p w:rsidR="00D351AF" w:rsidRPr="00F131ED" w:rsidRDefault="00D351AF" w:rsidP="00E14D6B">
            <w:pPr>
              <w:ind w:left="-49"/>
              <w:rPr>
                <w:rFonts w:ascii="Times New Roman" w:hAnsi="Times New Roman"/>
                <w:color w:val="000000"/>
                <w:sz w:val="24"/>
                <w:szCs w:val="24"/>
              </w:rPr>
            </w:pPr>
            <w:proofErr w:type="gramStart"/>
            <w:r w:rsidRPr="00F131ED">
              <w:rPr>
                <w:rFonts w:ascii="Times New Roman" w:hAnsi="Times New Roman"/>
                <w:color w:val="000000"/>
                <w:sz w:val="24"/>
                <w:szCs w:val="24"/>
              </w:rPr>
              <w:t>Not Observed (No) – Did not have the opportunity to demonstrate skills.</w:t>
            </w:r>
            <w:proofErr w:type="gramEnd"/>
          </w:p>
        </w:tc>
      </w:tr>
      <w:tr w:rsidR="00D351AF" w:rsidRPr="003D1B26" w:rsidTr="002C1B81">
        <w:tc>
          <w:tcPr>
            <w:tcW w:w="9558" w:type="dxa"/>
            <w:gridSpan w:val="2"/>
          </w:tcPr>
          <w:p w:rsidR="00D351AF" w:rsidRPr="00F131ED" w:rsidRDefault="00210112" w:rsidP="00210112">
            <w:pPr>
              <w:tabs>
                <w:tab w:val="left" w:pos="0"/>
              </w:tabs>
              <w:ind w:left="0"/>
              <w:rPr>
                <w:rFonts w:ascii="Times New Roman" w:hAnsi="Times New Roman"/>
                <w:bCs/>
                <w:sz w:val="24"/>
                <w:szCs w:val="24"/>
              </w:rPr>
            </w:pPr>
            <w:bookmarkStart w:id="0" w:name="_Hlk168295492"/>
            <w:r>
              <w:rPr>
                <w:rFonts w:ascii="Times New Roman" w:hAnsi="Times New Roman"/>
                <w:b/>
                <w:sz w:val="24"/>
                <w:szCs w:val="24"/>
              </w:rPr>
              <w:lastRenderedPageBreak/>
              <w:t>5</w:t>
            </w:r>
            <w:r w:rsidR="00D351AF" w:rsidRPr="00F131ED">
              <w:rPr>
                <w:rFonts w:ascii="Times New Roman" w:hAnsi="Times New Roman"/>
                <w:b/>
                <w:sz w:val="24"/>
                <w:szCs w:val="24"/>
              </w:rPr>
              <w:t xml:space="preserve">. </w:t>
            </w:r>
            <w:r w:rsidR="008A6F09">
              <w:rPr>
                <w:rFonts w:ascii="Times New Roman" w:hAnsi="Times New Roman"/>
                <w:b/>
                <w:sz w:val="24"/>
                <w:szCs w:val="24"/>
              </w:rPr>
              <w:t xml:space="preserve">  </w:t>
            </w:r>
            <w:r w:rsidR="00DC4329">
              <w:rPr>
                <w:rFonts w:ascii="Times New Roman" w:hAnsi="Times New Roman"/>
                <w:b/>
                <w:sz w:val="24"/>
                <w:szCs w:val="24"/>
              </w:rPr>
              <w:t>Curriculum</w:t>
            </w:r>
          </w:p>
        </w:tc>
      </w:tr>
      <w:tr w:rsidR="00D351AF" w:rsidRPr="003D1B26" w:rsidTr="002C1B81">
        <w:tc>
          <w:tcPr>
            <w:tcW w:w="661" w:type="dxa"/>
          </w:tcPr>
          <w:p w:rsidR="00D351AF" w:rsidRPr="00F131ED" w:rsidRDefault="00D351AF" w:rsidP="00E14D6B">
            <w:pPr>
              <w:ind w:left="360"/>
              <w:rPr>
                <w:rFonts w:ascii="Times New Roman" w:hAnsi="Times New Roman"/>
                <w:b/>
                <w:sz w:val="24"/>
                <w:szCs w:val="24"/>
              </w:rPr>
            </w:pPr>
          </w:p>
        </w:tc>
        <w:tc>
          <w:tcPr>
            <w:tcW w:w="8897" w:type="dxa"/>
          </w:tcPr>
          <w:p w:rsidR="00D351AF" w:rsidRPr="00F131ED" w:rsidRDefault="00D351AF" w:rsidP="00CB3168">
            <w:pPr>
              <w:ind w:left="-49"/>
              <w:rPr>
                <w:rFonts w:ascii="Times New Roman" w:hAnsi="Times New Roman"/>
                <w:sz w:val="24"/>
                <w:szCs w:val="24"/>
              </w:rPr>
            </w:pPr>
            <w:r w:rsidRPr="00F131ED">
              <w:rPr>
                <w:rFonts w:ascii="Times New Roman" w:hAnsi="Times New Roman"/>
                <w:color w:val="000000"/>
                <w:sz w:val="24"/>
                <w:szCs w:val="24"/>
              </w:rPr>
              <w:t>MEETS STANDARD (2pts</w:t>
            </w:r>
            <w:proofErr w:type="gramStart"/>
            <w:r w:rsidRPr="00F131ED">
              <w:rPr>
                <w:rFonts w:ascii="Times New Roman" w:hAnsi="Times New Roman"/>
                <w:color w:val="000000"/>
                <w:sz w:val="24"/>
                <w:szCs w:val="24"/>
              </w:rPr>
              <w:t>)-</w:t>
            </w:r>
            <w:proofErr w:type="gramEnd"/>
            <w:r w:rsidRPr="00F131ED">
              <w:rPr>
                <w:rFonts w:ascii="Times New Roman" w:hAnsi="Times New Roman"/>
                <w:color w:val="000000"/>
                <w:sz w:val="24"/>
                <w:szCs w:val="24"/>
              </w:rPr>
              <w:t xml:space="preserve"> </w:t>
            </w:r>
            <w:r w:rsidR="00DC4329" w:rsidRPr="00814B78">
              <w:rPr>
                <w:rFonts w:ascii="Times New Roman" w:hAnsi="Times New Roman"/>
                <w:color w:val="000000"/>
                <w:sz w:val="24"/>
                <w:szCs w:val="24"/>
              </w:rPr>
              <w:t xml:space="preserve">Career and Technical Education  - Technology Education </w:t>
            </w:r>
            <w:r w:rsidR="00DC4329">
              <w:rPr>
                <w:rFonts w:ascii="Times New Roman" w:eastAsia="Batang" w:hAnsi="Times New Roman"/>
                <w:spacing w:val="0"/>
                <w:sz w:val="24"/>
                <w:szCs w:val="24"/>
              </w:rPr>
              <w:t xml:space="preserve"> teacher candidate</w:t>
            </w:r>
            <w:r w:rsidR="00DC4329" w:rsidRPr="00814B78">
              <w:rPr>
                <w:rFonts w:ascii="Times New Roman" w:eastAsia="Batang" w:hAnsi="Times New Roman"/>
                <w:spacing w:val="0"/>
                <w:sz w:val="24"/>
                <w:szCs w:val="24"/>
              </w:rPr>
              <w:t xml:space="preserve"> consistently </w:t>
            </w:r>
            <w:r w:rsidR="00DC4329">
              <w:rPr>
                <w:rFonts w:ascii="Times New Roman" w:eastAsia="Batang" w:hAnsi="Times New Roman"/>
                <w:spacing w:val="0"/>
                <w:sz w:val="24"/>
                <w:szCs w:val="24"/>
              </w:rPr>
              <w:t xml:space="preserve">designs, implements, and evaluates curricula based upon Standard for Technological Literacy K-12. The technology teacher candidate uses multiple sources for information and integrates content from other fields of study to expand the technological capabilities of the student, demonstrating an </w:t>
            </w:r>
            <w:proofErr w:type="gramStart"/>
            <w:r w:rsidR="00DC4329">
              <w:rPr>
                <w:rFonts w:ascii="Times New Roman" w:eastAsia="Batang" w:hAnsi="Times New Roman"/>
                <w:spacing w:val="0"/>
                <w:sz w:val="24"/>
                <w:szCs w:val="24"/>
              </w:rPr>
              <w:t>understanding</w:t>
            </w:r>
            <w:r w:rsidR="00CB3168">
              <w:rPr>
                <w:rFonts w:ascii="Times New Roman" w:eastAsia="Batang" w:hAnsi="Times New Roman"/>
                <w:spacing w:val="0"/>
                <w:sz w:val="24"/>
                <w:szCs w:val="24"/>
              </w:rPr>
              <w:t xml:space="preserve">  and</w:t>
            </w:r>
            <w:proofErr w:type="gramEnd"/>
            <w:r w:rsidR="00CB3168">
              <w:rPr>
                <w:rFonts w:ascii="Times New Roman" w:eastAsia="Batang" w:hAnsi="Times New Roman"/>
                <w:spacing w:val="0"/>
                <w:sz w:val="24"/>
                <w:szCs w:val="24"/>
              </w:rPr>
              <w:t xml:space="preserve"> sensitivity for diverse student needs. This results in instructional adjustments for </w:t>
            </w:r>
            <w:r w:rsidR="00DC4329">
              <w:rPr>
                <w:rFonts w:ascii="Times New Roman" w:eastAsia="Batang" w:hAnsi="Times New Roman"/>
                <w:spacing w:val="0"/>
                <w:sz w:val="24"/>
                <w:szCs w:val="24"/>
              </w:rPr>
              <w:t>diverse learning needs.</w:t>
            </w:r>
          </w:p>
        </w:tc>
      </w:tr>
      <w:tr w:rsidR="00D351AF" w:rsidRPr="003D1B26" w:rsidTr="002C1B81">
        <w:tc>
          <w:tcPr>
            <w:tcW w:w="661" w:type="dxa"/>
          </w:tcPr>
          <w:p w:rsidR="00D351AF" w:rsidRPr="00F131ED" w:rsidRDefault="00D351AF" w:rsidP="00E14D6B">
            <w:pPr>
              <w:ind w:left="360"/>
              <w:rPr>
                <w:rFonts w:ascii="Times New Roman" w:hAnsi="Times New Roman"/>
                <w:b/>
                <w:sz w:val="24"/>
                <w:szCs w:val="24"/>
              </w:rPr>
            </w:pPr>
          </w:p>
        </w:tc>
        <w:tc>
          <w:tcPr>
            <w:tcW w:w="8897" w:type="dxa"/>
          </w:tcPr>
          <w:p w:rsidR="00D351AF" w:rsidRPr="00F131ED" w:rsidRDefault="00D351AF" w:rsidP="00CB3168">
            <w:pPr>
              <w:ind w:left="-49"/>
              <w:rPr>
                <w:rFonts w:ascii="Times New Roman" w:hAnsi="Times New Roman"/>
                <w:sz w:val="24"/>
                <w:szCs w:val="24"/>
              </w:rPr>
            </w:pPr>
            <w:r w:rsidRPr="00F131ED">
              <w:rPr>
                <w:rFonts w:ascii="Times New Roman" w:hAnsi="Times New Roman"/>
                <w:color w:val="000000"/>
                <w:sz w:val="24"/>
                <w:szCs w:val="24"/>
              </w:rPr>
              <w:t>NEEDS IMPROVEMENT (1pts</w:t>
            </w:r>
            <w:proofErr w:type="gramStart"/>
            <w:r w:rsidRPr="00F131ED">
              <w:rPr>
                <w:rFonts w:ascii="Times New Roman" w:hAnsi="Times New Roman"/>
                <w:color w:val="000000"/>
                <w:sz w:val="24"/>
                <w:szCs w:val="24"/>
              </w:rPr>
              <w:t>)-</w:t>
            </w:r>
            <w:proofErr w:type="gramEnd"/>
            <w:r w:rsidRPr="00F131ED">
              <w:rPr>
                <w:rFonts w:ascii="Times New Roman" w:hAnsi="Times New Roman"/>
                <w:color w:val="000000"/>
                <w:sz w:val="24"/>
                <w:szCs w:val="24"/>
              </w:rPr>
              <w:t xml:space="preserve"> </w:t>
            </w:r>
            <w:r w:rsidR="00CB3168" w:rsidRPr="00814B78">
              <w:rPr>
                <w:rFonts w:ascii="Times New Roman" w:hAnsi="Times New Roman"/>
                <w:color w:val="000000"/>
                <w:sz w:val="24"/>
                <w:szCs w:val="24"/>
              </w:rPr>
              <w:t xml:space="preserve">Career and Technical Education  - Technology Education </w:t>
            </w:r>
            <w:r w:rsidR="00CB3168">
              <w:rPr>
                <w:rFonts w:ascii="Times New Roman" w:eastAsia="Batang" w:hAnsi="Times New Roman"/>
                <w:spacing w:val="0"/>
                <w:sz w:val="24"/>
                <w:szCs w:val="24"/>
              </w:rPr>
              <w:t xml:space="preserve"> teacher candidate sometimes</w:t>
            </w:r>
            <w:r w:rsidR="00CB3168" w:rsidRPr="00814B78">
              <w:rPr>
                <w:rFonts w:ascii="Times New Roman" w:eastAsia="Batang" w:hAnsi="Times New Roman"/>
                <w:spacing w:val="0"/>
                <w:sz w:val="24"/>
                <w:szCs w:val="24"/>
              </w:rPr>
              <w:t xml:space="preserve"> </w:t>
            </w:r>
            <w:r w:rsidR="00CB3168">
              <w:rPr>
                <w:rFonts w:ascii="Times New Roman" w:eastAsia="Batang" w:hAnsi="Times New Roman"/>
                <w:spacing w:val="0"/>
                <w:sz w:val="24"/>
                <w:szCs w:val="24"/>
              </w:rPr>
              <w:t xml:space="preserve">designs, implements, and evaluates curricula based upon Standard for Technological Literacy K-12. The technology teacher candidate uses multiple sources for information and integrates content from other fields of study to expand the technological capabilities of the student, demonstrating an </w:t>
            </w:r>
            <w:proofErr w:type="gramStart"/>
            <w:r w:rsidR="00CB3168">
              <w:rPr>
                <w:rFonts w:ascii="Times New Roman" w:eastAsia="Batang" w:hAnsi="Times New Roman"/>
                <w:spacing w:val="0"/>
                <w:sz w:val="24"/>
                <w:szCs w:val="24"/>
              </w:rPr>
              <w:t>understanding  and</w:t>
            </w:r>
            <w:proofErr w:type="gramEnd"/>
            <w:r w:rsidR="00CB3168">
              <w:rPr>
                <w:rFonts w:ascii="Times New Roman" w:eastAsia="Batang" w:hAnsi="Times New Roman"/>
                <w:spacing w:val="0"/>
                <w:sz w:val="24"/>
                <w:szCs w:val="24"/>
              </w:rPr>
              <w:t xml:space="preserve"> sensitivity for diverse student needs. This results in instructional adjustments for diverse learning needs.</w:t>
            </w:r>
          </w:p>
        </w:tc>
      </w:tr>
      <w:tr w:rsidR="00D351AF" w:rsidRPr="003D1B26" w:rsidTr="002C1B81">
        <w:tc>
          <w:tcPr>
            <w:tcW w:w="661" w:type="dxa"/>
          </w:tcPr>
          <w:p w:rsidR="00D351AF" w:rsidRPr="00F131ED" w:rsidRDefault="00D351AF" w:rsidP="00E14D6B">
            <w:pPr>
              <w:ind w:left="360"/>
              <w:rPr>
                <w:rFonts w:ascii="Times New Roman" w:hAnsi="Times New Roman"/>
                <w:b/>
                <w:sz w:val="24"/>
                <w:szCs w:val="24"/>
              </w:rPr>
            </w:pPr>
          </w:p>
        </w:tc>
        <w:tc>
          <w:tcPr>
            <w:tcW w:w="8897" w:type="dxa"/>
          </w:tcPr>
          <w:p w:rsidR="00D351AF" w:rsidRPr="00F131ED" w:rsidRDefault="00AD4F83" w:rsidP="00CB3168">
            <w:pPr>
              <w:ind w:left="-49"/>
              <w:rPr>
                <w:rFonts w:ascii="Times New Roman" w:hAnsi="Times New Roman"/>
                <w:sz w:val="24"/>
                <w:szCs w:val="24"/>
              </w:rPr>
            </w:pPr>
            <w:r w:rsidRPr="00F131ED">
              <w:rPr>
                <w:rFonts w:ascii="Times New Roman" w:hAnsi="Times New Roman"/>
                <w:color w:val="000000"/>
                <w:sz w:val="24"/>
                <w:szCs w:val="24"/>
              </w:rPr>
              <w:t>UNACCEPTABLE (0pts</w:t>
            </w:r>
            <w:proofErr w:type="gramStart"/>
            <w:r w:rsidRPr="00F131ED">
              <w:rPr>
                <w:rFonts w:ascii="Times New Roman" w:hAnsi="Times New Roman"/>
                <w:color w:val="000000"/>
                <w:sz w:val="24"/>
                <w:szCs w:val="24"/>
              </w:rPr>
              <w:t>)-</w:t>
            </w:r>
            <w:proofErr w:type="gramEnd"/>
            <w:r w:rsidRPr="00F131ED">
              <w:rPr>
                <w:rFonts w:ascii="Times New Roman" w:hAnsi="Times New Roman"/>
                <w:color w:val="000000"/>
                <w:sz w:val="24"/>
                <w:szCs w:val="24"/>
              </w:rPr>
              <w:t xml:space="preserve"> </w:t>
            </w:r>
            <w:r w:rsidR="00CB3168" w:rsidRPr="00814B78">
              <w:rPr>
                <w:rFonts w:ascii="Times New Roman" w:hAnsi="Times New Roman"/>
                <w:color w:val="000000"/>
                <w:sz w:val="24"/>
                <w:szCs w:val="24"/>
              </w:rPr>
              <w:t xml:space="preserve">Career and Technical Education  - Technology Education </w:t>
            </w:r>
            <w:r w:rsidR="00CB3168">
              <w:rPr>
                <w:rFonts w:ascii="Times New Roman" w:eastAsia="Batang" w:hAnsi="Times New Roman"/>
                <w:spacing w:val="0"/>
                <w:sz w:val="24"/>
                <w:szCs w:val="24"/>
              </w:rPr>
              <w:t xml:space="preserve"> teacher candidate does not</w:t>
            </w:r>
            <w:r w:rsidR="00CB3168" w:rsidRPr="00814B78">
              <w:rPr>
                <w:rFonts w:ascii="Times New Roman" w:eastAsia="Batang" w:hAnsi="Times New Roman"/>
                <w:spacing w:val="0"/>
                <w:sz w:val="24"/>
                <w:szCs w:val="24"/>
              </w:rPr>
              <w:t xml:space="preserve"> </w:t>
            </w:r>
            <w:r w:rsidR="00CB3168">
              <w:rPr>
                <w:rFonts w:ascii="Times New Roman" w:eastAsia="Batang" w:hAnsi="Times New Roman"/>
                <w:spacing w:val="0"/>
                <w:sz w:val="24"/>
                <w:szCs w:val="24"/>
              </w:rPr>
              <w:t xml:space="preserve">designs, implements, and evaluates curricula based upon Standard for Technological Literacy K-12. The technology teacher candidate uses multiple sources for information and integrates content from other fields of study to expand the technological capabilities of the student, demonstrating an </w:t>
            </w:r>
            <w:proofErr w:type="gramStart"/>
            <w:r w:rsidR="00CB3168">
              <w:rPr>
                <w:rFonts w:ascii="Times New Roman" w:eastAsia="Batang" w:hAnsi="Times New Roman"/>
                <w:spacing w:val="0"/>
                <w:sz w:val="24"/>
                <w:szCs w:val="24"/>
              </w:rPr>
              <w:t>understanding  and</w:t>
            </w:r>
            <w:proofErr w:type="gramEnd"/>
            <w:r w:rsidR="00CB3168">
              <w:rPr>
                <w:rFonts w:ascii="Times New Roman" w:eastAsia="Batang" w:hAnsi="Times New Roman"/>
                <w:spacing w:val="0"/>
                <w:sz w:val="24"/>
                <w:szCs w:val="24"/>
              </w:rPr>
              <w:t xml:space="preserve"> sensitivity for diverse student needs. This results in instructional adjustments for diverse learning needs.</w:t>
            </w:r>
          </w:p>
        </w:tc>
      </w:tr>
      <w:tr w:rsidR="00D351AF" w:rsidRPr="003D1B26" w:rsidTr="002C1B81">
        <w:trPr>
          <w:trHeight w:val="354"/>
        </w:trPr>
        <w:tc>
          <w:tcPr>
            <w:tcW w:w="661" w:type="dxa"/>
          </w:tcPr>
          <w:p w:rsidR="00D351AF" w:rsidRPr="00F131ED" w:rsidRDefault="00D351AF" w:rsidP="00E14D6B">
            <w:pPr>
              <w:ind w:left="360"/>
              <w:rPr>
                <w:rFonts w:ascii="Times New Roman" w:hAnsi="Times New Roman"/>
                <w:b/>
                <w:sz w:val="24"/>
                <w:szCs w:val="24"/>
              </w:rPr>
            </w:pPr>
          </w:p>
        </w:tc>
        <w:tc>
          <w:tcPr>
            <w:tcW w:w="8897" w:type="dxa"/>
          </w:tcPr>
          <w:p w:rsidR="00D351AF" w:rsidRPr="00F131ED" w:rsidRDefault="00D351AF" w:rsidP="00E14D6B">
            <w:pPr>
              <w:ind w:left="-49"/>
              <w:rPr>
                <w:rFonts w:ascii="Times New Roman" w:hAnsi="Times New Roman"/>
                <w:color w:val="000000"/>
                <w:sz w:val="24"/>
                <w:szCs w:val="24"/>
              </w:rPr>
            </w:pPr>
            <w:proofErr w:type="gramStart"/>
            <w:r w:rsidRPr="00F131ED">
              <w:rPr>
                <w:rFonts w:ascii="Times New Roman" w:hAnsi="Times New Roman"/>
                <w:color w:val="000000"/>
                <w:sz w:val="24"/>
                <w:szCs w:val="24"/>
              </w:rPr>
              <w:t>Not Observed (No) – Did not have the opportunity to demonstrate skills.</w:t>
            </w:r>
            <w:proofErr w:type="gramEnd"/>
          </w:p>
        </w:tc>
      </w:tr>
      <w:tr w:rsidR="00CB3168" w:rsidRPr="003D1B26" w:rsidTr="00977E97">
        <w:trPr>
          <w:trHeight w:val="354"/>
        </w:trPr>
        <w:tc>
          <w:tcPr>
            <w:tcW w:w="9558" w:type="dxa"/>
            <w:gridSpan w:val="2"/>
          </w:tcPr>
          <w:p w:rsidR="00CB3168" w:rsidRPr="00CB3168" w:rsidRDefault="00CB3168" w:rsidP="00E14D6B">
            <w:pPr>
              <w:ind w:left="-49"/>
              <w:rPr>
                <w:rFonts w:ascii="Times New Roman" w:hAnsi="Times New Roman"/>
                <w:b/>
                <w:color w:val="000000"/>
                <w:sz w:val="24"/>
                <w:szCs w:val="24"/>
              </w:rPr>
            </w:pPr>
            <w:r w:rsidRPr="00CB3168">
              <w:rPr>
                <w:rFonts w:ascii="Times New Roman" w:hAnsi="Times New Roman"/>
                <w:b/>
                <w:color w:val="000000"/>
                <w:sz w:val="24"/>
                <w:szCs w:val="24"/>
              </w:rPr>
              <w:t>6.  Instructional Strategies</w:t>
            </w:r>
          </w:p>
        </w:tc>
      </w:tr>
      <w:tr w:rsidR="00CB3168" w:rsidRPr="003D1B26" w:rsidTr="002C1B81">
        <w:trPr>
          <w:trHeight w:val="354"/>
        </w:trPr>
        <w:tc>
          <w:tcPr>
            <w:tcW w:w="661" w:type="dxa"/>
          </w:tcPr>
          <w:p w:rsidR="00CB3168" w:rsidRPr="00F131ED" w:rsidRDefault="00CB3168" w:rsidP="00E14D6B">
            <w:pPr>
              <w:ind w:left="360"/>
              <w:rPr>
                <w:rFonts w:ascii="Times New Roman" w:hAnsi="Times New Roman"/>
                <w:b/>
                <w:sz w:val="24"/>
                <w:szCs w:val="24"/>
              </w:rPr>
            </w:pPr>
          </w:p>
        </w:tc>
        <w:tc>
          <w:tcPr>
            <w:tcW w:w="8897" w:type="dxa"/>
          </w:tcPr>
          <w:p w:rsidR="00CB3168" w:rsidRPr="00F131ED" w:rsidRDefault="00CB3168" w:rsidP="003F3D68">
            <w:pPr>
              <w:ind w:left="-49"/>
              <w:rPr>
                <w:rFonts w:ascii="Times New Roman" w:hAnsi="Times New Roman"/>
                <w:color w:val="000000"/>
                <w:sz w:val="24"/>
                <w:szCs w:val="24"/>
              </w:rPr>
            </w:pPr>
            <w:r w:rsidRPr="00F131ED">
              <w:rPr>
                <w:rFonts w:ascii="Times New Roman" w:hAnsi="Times New Roman"/>
                <w:color w:val="000000"/>
                <w:sz w:val="24"/>
                <w:szCs w:val="24"/>
              </w:rPr>
              <w:t>MEETS STANDARD (2pts)-</w:t>
            </w:r>
            <w:r>
              <w:rPr>
                <w:rFonts w:ascii="Times New Roman" w:hAnsi="Times New Roman"/>
                <w:color w:val="000000"/>
                <w:sz w:val="24"/>
                <w:szCs w:val="24"/>
              </w:rPr>
              <w:t xml:space="preserve"> </w:t>
            </w:r>
            <w:r w:rsidRPr="00814B78">
              <w:rPr>
                <w:rFonts w:ascii="Times New Roman" w:hAnsi="Times New Roman"/>
                <w:color w:val="000000"/>
                <w:sz w:val="24"/>
                <w:szCs w:val="24"/>
              </w:rPr>
              <w:t xml:space="preserve">Career and Technical Education  - Technology Education </w:t>
            </w:r>
            <w:r>
              <w:rPr>
                <w:rFonts w:ascii="Times New Roman" w:eastAsia="Batang" w:hAnsi="Times New Roman"/>
                <w:spacing w:val="0"/>
                <w:sz w:val="24"/>
                <w:szCs w:val="24"/>
              </w:rPr>
              <w:t xml:space="preserve"> teacher candidate</w:t>
            </w:r>
            <w:r w:rsidRPr="00814B78">
              <w:rPr>
                <w:rFonts w:ascii="Times New Roman" w:eastAsia="Batang" w:hAnsi="Times New Roman"/>
                <w:spacing w:val="0"/>
                <w:sz w:val="24"/>
                <w:szCs w:val="24"/>
              </w:rPr>
              <w:t xml:space="preserve"> consistently </w:t>
            </w:r>
            <w:r w:rsidR="003F3D68">
              <w:rPr>
                <w:rFonts w:ascii="Times New Roman" w:eastAsia="Batang" w:hAnsi="Times New Roman"/>
                <w:spacing w:val="0"/>
                <w:sz w:val="24"/>
                <w:szCs w:val="24"/>
              </w:rPr>
              <w:t>applies principals of learning to meet  all student learning needs by utilizing  a variety of instructional strategies to maximize student learning about technology, technology tools, equipment, and the technology process.</w:t>
            </w:r>
            <w:r>
              <w:rPr>
                <w:rFonts w:ascii="Times New Roman" w:eastAsia="Batang" w:hAnsi="Times New Roman"/>
                <w:spacing w:val="0"/>
                <w:sz w:val="24"/>
                <w:szCs w:val="24"/>
              </w:rPr>
              <w:t xml:space="preserve">. </w:t>
            </w:r>
          </w:p>
        </w:tc>
      </w:tr>
      <w:tr w:rsidR="00CB3168" w:rsidRPr="003D1B26" w:rsidTr="002C1B81">
        <w:trPr>
          <w:trHeight w:val="354"/>
        </w:trPr>
        <w:tc>
          <w:tcPr>
            <w:tcW w:w="661" w:type="dxa"/>
          </w:tcPr>
          <w:p w:rsidR="00CB3168" w:rsidRPr="00F131ED" w:rsidRDefault="00CB3168" w:rsidP="00E14D6B">
            <w:pPr>
              <w:ind w:left="360"/>
              <w:rPr>
                <w:rFonts w:ascii="Times New Roman" w:hAnsi="Times New Roman"/>
                <w:b/>
                <w:sz w:val="24"/>
                <w:szCs w:val="24"/>
              </w:rPr>
            </w:pPr>
          </w:p>
        </w:tc>
        <w:tc>
          <w:tcPr>
            <w:tcW w:w="8897" w:type="dxa"/>
          </w:tcPr>
          <w:p w:rsidR="00CB3168" w:rsidRPr="00F131ED" w:rsidRDefault="00CB3168" w:rsidP="00E14D6B">
            <w:pPr>
              <w:ind w:left="-49"/>
              <w:rPr>
                <w:rFonts w:ascii="Times New Roman" w:hAnsi="Times New Roman"/>
                <w:color w:val="000000"/>
                <w:sz w:val="24"/>
                <w:szCs w:val="24"/>
              </w:rPr>
            </w:pPr>
            <w:r w:rsidRPr="00F131ED">
              <w:rPr>
                <w:rFonts w:ascii="Times New Roman" w:hAnsi="Times New Roman"/>
                <w:color w:val="000000"/>
                <w:sz w:val="24"/>
                <w:szCs w:val="24"/>
              </w:rPr>
              <w:t>NEEDS IMPROVEMENT (1pts)-</w:t>
            </w:r>
            <w:r w:rsidR="003F3D68" w:rsidRPr="00814B78">
              <w:rPr>
                <w:rFonts w:ascii="Times New Roman" w:hAnsi="Times New Roman"/>
                <w:color w:val="000000"/>
                <w:sz w:val="24"/>
                <w:szCs w:val="24"/>
              </w:rPr>
              <w:t xml:space="preserve"> Career and Technical Education  - Technology Education </w:t>
            </w:r>
            <w:r w:rsidR="003F3D68">
              <w:rPr>
                <w:rFonts w:ascii="Times New Roman" w:eastAsia="Batang" w:hAnsi="Times New Roman"/>
                <w:spacing w:val="0"/>
                <w:sz w:val="24"/>
                <w:szCs w:val="24"/>
              </w:rPr>
              <w:t xml:space="preserve"> teacher candidate sometimes</w:t>
            </w:r>
            <w:r w:rsidR="003F3D68" w:rsidRPr="00814B78">
              <w:rPr>
                <w:rFonts w:ascii="Times New Roman" w:eastAsia="Batang" w:hAnsi="Times New Roman"/>
                <w:spacing w:val="0"/>
                <w:sz w:val="24"/>
                <w:szCs w:val="24"/>
              </w:rPr>
              <w:t xml:space="preserve"> </w:t>
            </w:r>
            <w:r w:rsidR="003F3D68">
              <w:rPr>
                <w:rFonts w:ascii="Times New Roman" w:eastAsia="Batang" w:hAnsi="Times New Roman"/>
                <w:spacing w:val="0"/>
                <w:sz w:val="24"/>
                <w:szCs w:val="24"/>
              </w:rPr>
              <w:t>applies principals of learning to meet  all student learning needs by utilizing  a variety of instructional strategies to maximize student learning about technology, technology tools, equipment, and the technology process..</w:t>
            </w:r>
          </w:p>
        </w:tc>
      </w:tr>
      <w:tr w:rsidR="00CB3168" w:rsidRPr="003D1B26" w:rsidTr="002C1B81">
        <w:trPr>
          <w:trHeight w:val="354"/>
        </w:trPr>
        <w:tc>
          <w:tcPr>
            <w:tcW w:w="661" w:type="dxa"/>
          </w:tcPr>
          <w:p w:rsidR="00CB3168" w:rsidRPr="00F131ED" w:rsidRDefault="00CB3168" w:rsidP="00E14D6B">
            <w:pPr>
              <w:ind w:left="360"/>
              <w:rPr>
                <w:rFonts w:ascii="Times New Roman" w:hAnsi="Times New Roman"/>
                <w:b/>
                <w:sz w:val="24"/>
                <w:szCs w:val="24"/>
              </w:rPr>
            </w:pPr>
          </w:p>
        </w:tc>
        <w:tc>
          <w:tcPr>
            <w:tcW w:w="8897" w:type="dxa"/>
          </w:tcPr>
          <w:p w:rsidR="00CB3168" w:rsidRPr="00F131ED" w:rsidRDefault="00CB3168" w:rsidP="00E14D6B">
            <w:pPr>
              <w:ind w:left="-49"/>
              <w:rPr>
                <w:rFonts w:ascii="Times New Roman" w:hAnsi="Times New Roman"/>
                <w:color w:val="000000"/>
                <w:sz w:val="24"/>
                <w:szCs w:val="24"/>
              </w:rPr>
            </w:pPr>
            <w:r w:rsidRPr="00F131ED">
              <w:rPr>
                <w:rFonts w:ascii="Times New Roman" w:hAnsi="Times New Roman"/>
                <w:color w:val="000000"/>
                <w:sz w:val="24"/>
                <w:szCs w:val="24"/>
              </w:rPr>
              <w:t>UNACCEPTABLE (0pts</w:t>
            </w:r>
            <w:r w:rsidR="003F3D68">
              <w:rPr>
                <w:rFonts w:ascii="Times New Roman" w:hAnsi="Times New Roman"/>
                <w:color w:val="000000"/>
                <w:sz w:val="24"/>
                <w:szCs w:val="24"/>
              </w:rPr>
              <w:t xml:space="preserve">) - </w:t>
            </w:r>
            <w:r w:rsidR="003F3D68" w:rsidRPr="00814B78">
              <w:rPr>
                <w:rFonts w:ascii="Times New Roman" w:hAnsi="Times New Roman"/>
                <w:color w:val="000000"/>
                <w:sz w:val="24"/>
                <w:szCs w:val="24"/>
              </w:rPr>
              <w:t xml:space="preserve">Career and Technical Education  - Technology Education </w:t>
            </w:r>
            <w:r w:rsidR="003F3D68">
              <w:rPr>
                <w:rFonts w:ascii="Times New Roman" w:eastAsia="Batang" w:hAnsi="Times New Roman"/>
                <w:spacing w:val="0"/>
                <w:sz w:val="24"/>
                <w:szCs w:val="24"/>
              </w:rPr>
              <w:t xml:space="preserve"> teacher candidate does not</w:t>
            </w:r>
            <w:r w:rsidR="003F3D68" w:rsidRPr="00814B78">
              <w:rPr>
                <w:rFonts w:ascii="Times New Roman" w:eastAsia="Batang" w:hAnsi="Times New Roman"/>
                <w:spacing w:val="0"/>
                <w:sz w:val="24"/>
                <w:szCs w:val="24"/>
              </w:rPr>
              <w:t xml:space="preserve"> </w:t>
            </w:r>
            <w:r w:rsidR="003F3D68">
              <w:rPr>
                <w:rFonts w:ascii="Times New Roman" w:eastAsia="Batang" w:hAnsi="Times New Roman"/>
                <w:spacing w:val="0"/>
                <w:sz w:val="24"/>
                <w:szCs w:val="24"/>
              </w:rPr>
              <w:t>applies principals of learning to meet  all student learning needs by utilizing  a variety of instructional strategies to maximize student learning about technology, technology tools, equipment, and the technology process..</w:t>
            </w:r>
          </w:p>
        </w:tc>
      </w:tr>
      <w:bookmarkEnd w:id="0"/>
      <w:tr w:rsidR="009F1CF5" w:rsidRPr="00AD6E2F" w:rsidTr="000E4EC0">
        <w:tc>
          <w:tcPr>
            <w:tcW w:w="9558" w:type="dxa"/>
            <w:gridSpan w:val="2"/>
          </w:tcPr>
          <w:p w:rsidR="009F1CF5" w:rsidRPr="009F1CF5" w:rsidRDefault="009F1CF5" w:rsidP="00E14D6B">
            <w:pPr>
              <w:ind w:left="-49"/>
              <w:rPr>
                <w:rFonts w:ascii="Times New Roman" w:hAnsi="Times New Roman"/>
                <w:b/>
                <w:color w:val="000000"/>
                <w:sz w:val="24"/>
                <w:szCs w:val="24"/>
              </w:rPr>
            </w:pPr>
            <w:r w:rsidRPr="009F1CF5">
              <w:rPr>
                <w:rFonts w:ascii="Times New Roman" w:hAnsi="Times New Roman"/>
                <w:b/>
                <w:color w:val="000000"/>
                <w:sz w:val="24"/>
                <w:szCs w:val="24"/>
              </w:rPr>
              <w:t>Comments</w:t>
            </w:r>
          </w:p>
        </w:tc>
      </w:tr>
      <w:tr w:rsidR="009F1CF5" w:rsidRPr="00AD6E2F" w:rsidTr="001A153A">
        <w:tc>
          <w:tcPr>
            <w:tcW w:w="9558" w:type="dxa"/>
            <w:gridSpan w:val="2"/>
          </w:tcPr>
          <w:p w:rsidR="009F1CF5" w:rsidRDefault="009F1CF5" w:rsidP="00E14D6B">
            <w:pPr>
              <w:ind w:left="-49"/>
              <w:rPr>
                <w:rFonts w:ascii="Times New Roman" w:hAnsi="Times New Roman"/>
                <w:color w:val="000000"/>
                <w:sz w:val="24"/>
                <w:szCs w:val="24"/>
              </w:rPr>
            </w:pPr>
          </w:p>
          <w:p w:rsidR="009F1CF5" w:rsidRDefault="009F1CF5" w:rsidP="00E14D6B">
            <w:pPr>
              <w:ind w:left="-49"/>
              <w:rPr>
                <w:rFonts w:ascii="Times New Roman" w:hAnsi="Times New Roman"/>
                <w:color w:val="000000"/>
                <w:sz w:val="24"/>
                <w:szCs w:val="24"/>
              </w:rPr>
            </w:pPr>
          </w:p>
          <w:p w:rsidR="009F1CF5" w:rsidRDefault="009F1CF5" w:rsidP="00E14D6B">
            <w:pPr>
              <w:ind w:left="-49"/>
              <w:rPr>
                <w:rFonts w:ascii="Times New Roman" w:hAnsi="Times New Roman"/>
                <w:color w:val="000000"/>
                <w:sz w:val="24"/>
                <w:szCs w:val="24"/>
              </w:rPr>
            </w:pPr>
          </w:p>
          <w:p w:rsidR="009F1CF5" w:rsidRDefault="009F1CF5" w:rsidP="00E14D6B">
            <w:pPr>
              <w:ind w:left="-49"/>
              <w:rPr>
                <w:rFonts w:ascii="Times New Roman" w:hAnsi="Times New Roman"/>
                <w:color w:val="000000"/>
                <w:sz w:val="24"/>
                <w:szCs w:val="24"/>
              </w:rPr>
            </w:pPr>
          </w:p>
          <w:p w:rsidR="009F1CF5" w:rsidRDefault="009F1CF5" w:rsidP="00E14D6B">
            <w:pPr>
              <w:ind w:left="-49"/>
              <w:rPr>
                <w:rFonts w:ascii="Times New Roman" w:hAnsi="Times New Roman"/>
                <w:color w:val="000000"/>
                <w:sz w:val="24"/>
                <w:szCs w:val="24"/>
              </w:rPr>
            </w:pPr>
          </w:p>
          <w:p w:rsidR="009F1CF5" w:rsidRDefault="009F1CF5" w:rsidP="00E14D6B">
            <w:pPr>
              <w:ind w:left="-49"/>
              <w:rPr>
                <w:rFonts w:ascii="Times New Roman" w:hAnsi="Times New Roman"/>
                <w:color w:val="000000"/>
                <w:sz w:val="24"/>
                <w:szCs w:val="24"/>
              </w:rPr>
            </w:pPr>
          </w:p>
          <w:p w:rsidR="009F1CF5" w:rsidRDefault="009F1CF5" w:rsidP="00E14D6B">
            <w:pPr>
              <w:ind w:left="-49"/>
              <w:rPr>
                <w:rFonts w:ascii="Times New Roman" w:hAnsi="Times New Roman"/>
                <w:color w:val="000000"/>
                <w:sz w:val="24"/>
                <w:szCs w:val="24"/>
              </w:rPr>
            </w:pPr>
          </w:p>
          <w:p w:rsidR="009F1CF5" w:rsidRPr="00F131ED" w:rsidRDefault="009F1CF5" w:rsidP="003F3D68">
            <w:pPr>
              <w:ind w:left="0"/>
              <w:rPr>
                <w:rFonts w:ascii="Times New Roman" w:hAnsi="Times New Roman"/>
                <w:color w:val="000000"/>
                <w:sz w:val="24"/>
                <w:szCs w:val="24"/>
              </w:rPr>
            </w:pPr>
          </w:p>
        </w:tc>
      </w:tr>
    </w:tbl>
    <w:p w:rsidR="009545BA" w:rsidRPr="002E0483" w:rsidRDefault="00D351AF" w:rsidP="00522899">
      <w:pPr>
        <w:ind w:left="0"/>
        <w:rPr>
          <w:rFonts w:ascii="Times New Roman" w:hAnsi="Times New Roman"/>
          <w:sz w:val="24"/>
          <w:szCs w:val="24"/>
        </w:rPr>
      </w:pPr>
      <w:proofErr w:type="gramStart"/>
      <w:r>
        <w:rPr>
          <w:sz w:val="16"/>
          <w:szCs w:val="16"/>
        </w:rPr>
        <w:t>:</w:t>
      </w:r>
      <w:r w:rsidRPr="00F60BD7">
        <w:rPr>
          <w:sz w:val="16"/>
          <w:szCs w:val="16"/>
        </w:rPr>
        <w:t>/</w:t>
      </w:r>
      <w:proofErr w:type="spellStart"/>
      <w:proofErr w:type="gramEnd"/>
      <w:r w:rsidRPr="00F60BD7">
        <w:rPr>
          <w:sz w:val="16"/>
          <w:szCs w:val="16"/>
        </w:rPr>
        <w:t>educ</w:t>
      </w:r>
      <w:proofErr w:type="spellEnd"/>
      <w:r w:rsidRPr="00F60BD7">
        <w:rPr>
          <w:sz w:val="16"/>
          <w:szCs w:val="16"/>
        </w:rPr>
        <w:t>/</w:t>
      </w:r>
      <w:proofErr w:type="spellStart"/>
      <w:r w:rsidRPr="00F60BD7">
        <w:rPr>
          <w:sz w:val="16"/>
          <w:szCs w:val="16"/>
        </w:rPr>
        <w:t>educ</w:t>
      </w:r>
      <w:proofErr w:type="spellEnd"/>
      <w:r w:rsidRPr="00F60BD7">
        <w:rPr>
          <w:sz w:val="16"/>
          <w:szCs w:val="16"/>
        </w:rPr>
        <w:t xml:space="preserve"> teacher </w:t>
      </w:r>
      <w:r>
        <w:rPr>
          <w:sz w:val="16"/>
          <w:szCs w:val="16"/>
        </w:rPr>
        <w:t xml:space="preserve">education services/professional </w:t>
      </w:r>
      <w:r w:rsidRPr="00F60BD7">
        <w:rPr>
          <w:sz w:val="16"/>
          <w:szCs w:val="16"/>
        </w:rPr>
        <w:t>attributes and instructional scales/</w:t>
      </w:r>
      <w:r>
        <w:rPr>
          <w:sz w:val="16"/>
          <w:szCs w:val="16"/>
        </w:rPr>
        <w:t>2010-2011 professional attributes and instructional scales/</w:t>
      </w:r>
      <w:r w:rsidR="00BA1E18">
        <w:rPr>
          <w:sz w:val="16"/>
          <w:szCs w:val="16"/>
        </w:rPr>
        <w:t>teched</w:t>
      </w:r>
      <w:r w:rsidR="002C1B81">
        <w:rPr>
          <w:sz w:val="16"/>
          <w:szCs w:val="16"/>
        </w:rPr>
        <w:t>_updated 8/2/10</w:t>
      </w:r>
    </w:p>
    <w:sectPr w:rsidR="009545BA" w:rsidRPr="002E0483" w:rsidSect="00563C4E">
      <w:pgSz w:w="12240" w:h="15840" w:code="1"/>
      <w:pgMar w:top="1440" w:right="1440" w:bottom="1440" w:left="1440" w:header="720" w:footer="720" w:gutter="0"/>
      <w:cols w:space="720"/>
      <w:docGrid w:linePitch="2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698C5B2"/>
    <w:lvl w:ilvl="0">
      <w:numFmt w:val="decimal"/>
      <w:pStyle w:val="Caption"/>
      <w:lvlText w:val="*"/>
      <w:lvlJc w:val="left"/>
    </w:lvl>
  </w:abstractNum>
  <w:abstractNum w:abstractNumId="1">
    <w:nsid w:val="00003233"/>
    <w:multiLevelType w:val="hybridMultilevel"/>
    <w:tmpl w:val="2BEA2F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B2391A"/>
    <w:multiLevelType w:val="hybridMultilevel"/>
    <w:tmpl w:val="C90AFF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4D337C"/>
    <w:multiLevelType w:val="hybridMultilevel"/>
    <w:tmpl w:val="03F400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512551"/>
    <w:multiLevelType w:val="hybridMultilevel"/>
    <w:tmpl w:val="F6EAFC66"/>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C824E0"/>
    <w:multiLevelType w:val="hybridMultilevel"/>
    <w:tmpl w:val="6F36061A"/>
    <w:lvl w:ilvl="0" w:tplc="E3B40894">
      <w:start w:val="1"/>
      <w:numFmt w:val="decimal"/>
      <w:lvlText w:val="%1."/>
      <w:lvlJc w:val="left"/>
      <w:pPr>
        <w:tabs>
          <w:tab w:val="num" w:pos="720"/>
        </w:tabs>
        <w:ind w:left="720" w:hanging="375"/>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6">
    <w:nsid w:val="27FB7C76"/>
    <w:multiLevelType w:val="hybridMultilevel"/>
    <w:tmpl w:val="4ACCE5EA"/>
    <w:lvl w:ilvl="0" w:tplc="0409000F">
      <w:start w:val="1"/>
      <w:numFmt w:val="decimal"/>
      <w:lvlText w:val="%1."/>
      <w:lvlJc w:val="left"/>
      <w:pPr>
        <w:tabs>
          <w:tab w:val="num" w:pos="720"/>
        </w:tabs>
        <w:ind w:left="720" w:hanging="360"/>
      </w:pPr>
    </w:lvl>
    <w:lvl w:ilvl="1" w:tplc="EF46F014">
      <w:start w:val="8"/>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640164"/>
    <w:multiLevelType w:val="hybridMultilevel"/>
    <w:tmpl w:val="30E4E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A54F4F"/>
    <w:multiLevelType w:val="hybridMultilevel"/>
    <w:tmpl w:val="AC8600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2C22C1"/>
    <w:multiLevelType w:val="hybridMultilevel"/>
    <w:tmpl w:val="1B8C44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62F2F5C"/>
    <w:multiLevelType w:val="hybridMultilevel"/>
    <w:tmpl w:val="952C2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2">
    <w:nsid w:val="4B1936CF"/>
    <w:multiLevelType w:val="hybridMultilevel"/>
    <w:tmpl w:val="DF685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F47EC6"/>
    <w:multiLevelType w:val="hybridMultilevel"/>
    <w:tmpl w:val="6672A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E2E0604"/>
    <w:multiLevelType w:val="hybridMultilevel"/>
    <w:tmpl w:val="E708C7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5A48D8"/>
    <w:multiLevelType w:val="hybridMultilevel"/>
    <w:tmpl w:val="876EF8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7">
    <w:nsid w:val="5900304B"/>
    <w:multiLevelType w:val="hybridMultilevel"/>
    <w:tmpl w:val="921A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C15E69"/>
    <w:multiLevelType w:val="hybridMultilevel"/>
    <w:tmpl w:val="61E4FE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D825288"/>
    <w:multiLevelType w:val="hybridMultilevel"/>
    <w:tmpl w:val="A6323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3490EF6"/>
    <w:multiLevelType w:val="hybridMultilevel"/>
    <w:tmpl w:val="121C0B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A9044F0"/>
    <w:multiLevelType w:val="hybridMultilevel"/>
    <w:tmpl w:val="D71E4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CE656B8"/>
    <w:multiLevelType w:val="hybridMultilevel"/>
    <w:tmpl w:val="31EC76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2F5702"/>
    <w:multiLevelType w:val="hybridMultilevel"/>
    <w:tmpl w:val="99105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11"/>
  </w:num>
  <w:num w:numId="3">
    <w:abstractNumId w:val="16"/>
  </w:num>
  <w:num w:numId="4">
    <w:abstractNumId w:val="9"/>
  </w:num>
  <w:num w:numId="5">
    <w:abstractNumId w:val="8"/>
  </w:num>
  <w:num w:numId="6">
    <w:abstractNumId w:val="19"/>
  </w:num>
  <w:num w:numId="7">
    <w:abstractNumId w:val="23"/>
  </w:num>
  <w:num w:numId="8">
    <w:abstractNumId w:val="21"/>
  </w:num>
  <w:num w:numId="9">
    <w:abstractNumId w:val="10"/>
  </w:num>
  <w:num w:numId="10">
    <w:abstractNumId w:val="22"/>
  </w:num>
  <w:num w:numId="11">
    <w:abstractNumId w:val="12"/>
  </w:num>
  <w:num w:numId="12">
    <w:abstractNumId w:val="13"/>
  </w:num>
  <w:num w:numId="13">
    <w:abstractNumId w:val="1"/>
  </w:num>
  <w:num w:numId="14">
    <w:abstractNumId w:val="14"/>
  </w:num>
  <w:num w:numId="15">
    <w:abstractNumId w:val="6"/>
  </w:num>
  <w:num w:numId="16">
    <w:abstractNumId w:val="2"/>
  </w:num>
  <w:num w:numId="17">
    <w:abstractNumId w:val="18"/>
  </w:num>
  <w:num w:numId="18">
    <w:abstractNumId w:val="7"/>
  </w:num>
  <w:num w:numId="19">
    <w:abstractNumId w:val="3"/>
  </w:num>
  <w:num w:numId="20">
    <w:abstractNumId w:val="4"/>
  </w:num>
  <w:num w:numId="21">
    <w:abstractNumId w:val="17"/>
  </w:num>
  <w:num w:numId="22">
    <w:abstractNumId w:val="5"/>
  </w:num>
  <w:num w:numId="23">
    <w:abstractNumId w:val="15"/>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CA" w:vendorID="64" w:dllVersion="131078" w:nlCheck="1" w:checkStyle="1"/>
  <w:activeWritingStyle w:appName="MSWord" w:lang="en-US" w:vendorID="64" w:dllVersion="131078" w:nlCheck="1" w:checkStyle="1"/>
  <w:activeWritingStyle w:appName="MSWord" w:lang="en-CA" w:vendorID="64" w:dllVersion="131077" w:nlCheck="1" w:checkStyle="1"/>
  <w:activeWritingStyle w:appName="MSWord" w:lang="en-US" w:vendorID="64" w:dllVersion="131077" w:nlCheck="1" w:checkStyle="1"/>
  <w:proofState w:spelling="clean" w:grammar="clean"/>
  <w:stylePaneFormatFilter w:val="3F01"/>
  <w:defaultTabStop w:val="720"/>
  <w:drawingGridHorizontalSpacing w:val="151"/>
  <w:characterSpacingControl w:val="doNotCompress"/>
  <w:compat>
    <w:useFELayout/>
  </w:compat>
  <w:rsids>
    <w:rsidRoot w:val="009545BA"/>
    <w:rsid w:val="00025D98"/>
    <w:rsid w:val="0002732C"/>
    <w:rsid w:val="0005083F"/>
    <w:rsid w:val="000B08C6"/>
    <w:rsid w:val="000F115A"/>
    <w:rsid w:val="000F11DB"/>
    <w:rsid w:val="0010076F"/>
    <w:rsid w:val="00164A83"/>
    <w:rsid w:val="001B45FA"/>
    <w:rsid w:val="001B6407"/>
    <w:rsid w:val="001E3214"/>
    <w:rsid w:val="00210112"/>
    <w:rsid w:val="00256B97"/>
    <w:rsid w:val="0029221B"/>
    <w:rsid w:val="002C1B81"/>
    <w:rsid w:val="002E0483"/>
    <w:rsid w:val="003046CC"/>
    <w:rsid w:val="00375656"/>
    <w:rsid w:val="003979BE"/>
    <w:rsid w:val="003A1C45"/>
    <w:rsid w:val="003E0F6B"/>
    <w:rsid w:val="003F3D68"/>
    <w:rsid w:val="003F43EC"/>
    <w:rsid w:val="00404370"/>
    <w:rsid w:val="0042263E"/>
    <w:rsid w:val="00433E9D"/>
    <w:rsid w:val="00436291"/>
    <w:rsid w:val="00480872"/>
    <w:rsid w:val="00480B53"/>
    <w:rsid w:val="004D2C10"/>
    <w:rsid w:val="00522899"/>
    <w:rsid w:val="00563C4E"/>
    <w:rsid w:val="005750BC"/>
    <w:rsid w:val="00584390"/>
    <w:rsid w:val="005C3CE9"/>
    <w:rsid w:val="005F46C4"/>
    <w:rsid w:val="006167AF"/>
    <w:rsid w:val="00624635"/>
    <w:rsid w:val="00627FD5"/>
    <w:rsid w:val="0068552D"/>
    <w:rsid w:val="006B374A"/>
    <w:rsid w:val="006C1A9A"/>
    <w:rsid w:val="006F06DD"/>
    <w:rsid w:val="00730672"/>
    <w:rsid w:val="0078137A"/>
    <w:rsid w:val="00801DAC"/>
    <w:rsid w:val="00814B78"/>
    <w:rsid w:val="00886E4B"/>
    <w:rsid w:val="008A28F3"/>
    <w:rsid w:val="008A5629"/>
    <w:rsid w:val="008A6F09"/>
    <w:rsid w:val="00924D00"/>
    <w:rsid w:val="00950D56"/>
    <w:rsid w:val="009545BA"/>
    <w:rsid w:val="00982FB3"/>
    <w:rsid w:val="009F1CF5"/>
    <w:rsid w:val="00A707D5"/>
    <w:rsid w:val="00AB4CA2"/>
    <w:rsid w:val="00AC0E09"/>
    <w:rsid w:val="00AC5056"/>
    <w:rsid w:val="00AD1098"/>
    <w:rsid w:val="00AD4F83"/>
    <w:rsid w:val="00B409A4"/>
    <w:rsid w:val="00BA1E18"/>
    <w:rsid w:val="00BB47A3"/>
    <w:rsid w:val="00BC492B"/>
    <w:rsid w:val="00BE37FF"/>
    <w:rsid w:val="00BE5538"/>
    <w:rsid w:val="00C540BC"/>
    <w:rsid w:val="00C82CD4"/>
    <w:rsid w:val="00C86F72"/>
    <w:rsid w:val="00CB3168"/>
    <w:rsid w:val="00CE3849"/>
    <w:rsid w:val="00CE69F7"/>
    <w:rsid w:val="00CF6830"/>
    <w:rsid w:val="00D351AF"/>
    <w:rsid w:val="00D431B0"/>
    <w:rsid w:val="00D60738"/>
    <w:rsid w:val="00DC4329"/>
    <w:rsid w:val="00DE0A18"/>
    <w:rsid w:val="00E14D6B"/>
    <w:rsid w:val="00E33F44"/>
    <w:rsid w:val="00E71CA8"/>
    <w:rsid w:val="00EB033A"/>
    <w:rsid w:val="00EC008F"/>
    <w:rsid w:val="00F131ED"/>
    <w:rsid w:val="00FB6841"/>
    <w:rsid w:val="00FD7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5056"/>
    <w:pPr>
      <w:ind w:left="1080"/>
    </w:pPr>
    <w:rPr>
      <w:rFonts w:ascii="Arial" w:eastAsia="Times New Roman" w:hAnsi="Arial"/>
      <w:spacing w:val="-5"/>
    </w:rPr>
  </w:style>
  <w:style w:type="paragraph" w:styleId="Heading1">
    <w:name w:val="heading 1"/>
    <w:basedOn w:val="HeadingBase"/>
    <w:next w:val="BodyText"/>
    <w:qFormat/>
    <w:rsid w:val="00AC5056"/>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sz w:val="24"/>
    </w:rPr>
  </w:style>
  <w:style w:type="paragraph" w:styleId="Heading2">
    <w:name w:val="heading 2"/>
    <w:basedOn w:val="HeadingBase"/>
    <w:next w:val="BodyText"/>
    <w:qFormat/>
    <w:rsid w:val="00AC5056"/>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rsid w:val="00AC5056"/>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rsid w:val="00AC5056"/>
    <w:pPr>
      <w:spacing w:before="0" w:after="240" w:line="240" w:lineRule="atLeast"/>
      <w:outlineLvl w:val="3"/>
    </w:pPr>
  </w:style>
  <w:style w:type="paragraph" w:styleId="Heading5">
    <w:name w:val="heading 5"/>
    <w:basedOn w:val="HeadingBase"/>
    <w:next w:val="BodyText"/>
    <w:qFormat/>
    <w:rsid w:val="00AC5056"/>
    <w:pPr>
      <w:spacing w:before="0" w:line="240" w:lineRule="atLeast"/>
      <w:ind w:left="1440"/>
      <w:outlineLvl w:val="4"/>
    </w:pPr>
    <w:rPr>
      <w:sz w:val="20"/>
    </w:rPr>
  </w:style>
  <w:style w:type="paragraph" w:styleId="Heading6">
    <w:name w:val="heading 6"/>
    <w:basedOn w:val="HeadingBase"/>
    <w:next w:val="BodyText"/>
    <w:qFormat/>
    <w:rsid w:val="00AC5056"/>
    <w:pPr>
      <w:ind w:left="1440"/>
      <w:outlineLvl w:val="5"/>
    </w:pPr>
    <w:rPr>
      <w:i/>
      <w:sz w:val="20"/>
    </w:rPr>
  </w:style>
  <w:style w:type="paragraph" w:styleId="Heading7">
    <w:name w:val="heading 7"/>
    <w:basedOn w:val="HeadingBase"/>
    <w:next w:val="BodyText"/>
    <w:qFormat/>
    <w:rsid w:val="00AC5056"/>
    <w:pPr>
      <w:outlineLvl w:val="6"/>
    </w:pPr>
    <w:rPr>
      <w:sz w:val="20"/>
    </w:rPr>
  </w:style>
  <w:style w:type="paragraph" w:styleId="Heading8">
    <w:name w:val="heading 8"/>
    <w:basedOn w:val="HeadingBase"/>
    <w:next w:val="BodyText"/>
    <w:qFormat/>
    <w:rsid w:val="00AC5056"/>
    <w:pPr>
      <w:outlineLvl w:val="7"/>
    </w:pPr>
    <w:rPr>
      <w:i/>
      <w:sz w:val="18"/>
    </w:rPr>
  </w:style>
  <w:style w:type="paragraph" w:styleId="Heading9">
    <w:name w:val="heading 9"/>
    <w:basedOn w:val="HeadingBase"/>
    <w:next w:val="BodyText"/>
    <w:qFormat/>
    <w:rsid w:val="00AC5056"/>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rsid w:val="00AC5056"/>
  </w:style>
  <w:style w:type="paragraph" w:styleId="List">
    <w:name w:val="List"/>
    <w:basedOn w:val="BodyText"/>
    <w:rsid w:val="00AC5056"/>
    <w:pPr>
      <w:ind w:left="1440" w:hanging="360"/>
    </w:pPr>
  </w:style>
  <w:style w:type="paragraph" w:styleId="Caption">
    <w:name w:val="caption"/>
    <w:basedOn w:val="Picture"/>
    <w:next w:val="BodyText"/>
    <w:qFormat/>
    <w:rsid w:val="00AC5056"/>
    <w:pPr>
      <w:numPr>
        <w:numId w:val="1"/>
      </w:numPr>
      <w:spacing w:before="60" w:after="240" w:line="220" w:lineRule="atLeast"/>
    </w:pPr>
    <w:rPr>
      <w:rFonts w:ascii="Arial Narrow" w:hAnsi="Arial Narrow"/>
      <w:spacing w:val="0"/>
      <w:sz w:val="18"/>
    </w:rPr>
  </w:style>
  <w:style w:type="paragraph" w:styleId="BodyText">
    <w:name w:val="Body Text"/>
    <w:basedOn w:val="Normal"/>
    <w:rsid w:val="00AC5056"/>
    <w:pPr>
      <w:spacing w:after="240" w:line="240" w:lineRule="atLeast"/>
      <w:jc w:val="both"/>
    </w:pPr>
  </w:style>
  <w:style w:type="paragraph" w:styleId="BodyTextFirstIndent">
    <w:name w:val="Body Text First Indent"/>
    <w:basedOn w:val="BodyText"/>
    <w:rsid w:val="00AC5056"/>
    <w:pPr>
      <w:ind w:firstLine="210"/>
    </w:pPr>
  </w:style>
  <w:style w:type="paragraph" w:customStyle="1" w:styleId="BlockQuotation">
    <w:name w:val="Block Quotation"/>
    <w:basedOn w:val="Normal"/>
    <w:rsid w:val="00AC505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Indent">
    <w:name w:val="Body Text Indent"/>
    <w:basedOn w:val="BodyText"/>
    <w:rsid w:val="00AC5056"/>
    <w:pPr>
      <w:ind w:left="1440"/>
    </w:pPr>
  </w:style>
  <w:style w:type="paragraph" w:customStyle="1" w:styleId="BodyTextKeep">
    <w:name w:val="Body Text Keep"/>
    <w:basedOn w:val="BodyText"/>
    <w:rsid w:val="00AC5056"/>
    <w:pPr>
      <w:keepNext/>
    </w:pPr>
  </w:style>
  <w:style w:type="paragraph" w:customStyle="1" w:styleId="Picture">
    <w:name w:val="Picture"/>
    <w:basedOn w:val="Normal"/>
    <w:next w:val="Caption"/>
    <w:rsid w:val="00AC5056"/>
    <w:pPr>
      <w:keepNext/>
    </w:pPr>
  </w:style>
  <w:style w:type="paragraph" w:customStyle="1" w:styleId="PartLabel">
    <w:name w:val="Part Label"/>
    <w:basedOn w:val="Normal"/>
    <w:rsid w:val="00AC5056"/>
    <w:pPr>
      <w:shd w:val="solid" w:color="auto" w:fill="auto"/>
      <w:spacing w:line="360" w:lineRule="exact"/>
      <w:ind w:left="0"/>
      <w:jc w:val="center"/>
    </w:pPr>
    <w:rPr>
      <w:color w:val="FFFFFF"/>
      <w:spacing w:val="-16"/>
      <w:sz w:val="26"/>
    </w:rPr>
  </w:style>
  <w:style w:type="paragraph" w:customStyle="1" w:styleId="PartTitle">
    <w:name w:val="Part Title"/>
    <w:basedOn w:val="Normal"/>
    <w:rsid w:val="00AC5056"/>
    <w:pPr>
      <w:shd w:val="solid" w:color="auto" w:fill="auto"/>
      <w:spacing w:line="660" w:lineRule="exact"/>
      <w:ind w:left="0"/>
      <w:jc w:val="center"/>
    </w:pPr>
    <w:rPr>
      <w:rFonts w:ascii="Arial Black" w:hAnsi="Arial Black"/>
      <w:color w:val="FFFFFF"/>
      <w:spacing w:val="-40"/>
      <w:sz w:val="84"/>
    </w:rPr>
  </w:style>
  <w:style w:type="paragraph" w:customStyle="1" w:styleId="HeadingBase">
    <w:name w:val="Heading Base"/>
    <w:basedOn w:val="Normal"/>
    <w:next w:val="BodyText"/>
    <w:rsid w:val="00AC5056"/>
    <w:pPr>
      <w:keepNext/>
      <w:keepLines/>
      <w:spacing w:before="140" w:line="220" w:lineRule="atLeast"/>
    </w:pPr>
    <w:rPr>
      <w:spacing w:val="-4"/>
      <w:kern w:val="28"/>
      <w:sz w:val="22"/>
    </w:rPr>
  </w:style>
  <w:style w:type="paragraph" w:styleId="Title">
    <w:name w:val="Title"/>
    <w:basedOn w:val="HeadingBase"/>
    <w:next w:val="Subtitle"/>
    <w:qFormat/>
    <w:rsid w:val="00AC5056"/>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qFormat/>
    <w:rsid w:val="00AC5056"/>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rsid w:val="00AC5056"/>
  </w:style>
  <w:style w:type="paragraph" w:customStyle="1" w:styleId="CompanyName">
    <w:name w:val="Company Name"/>
    <w:basedOn w:val="Normal"/>
    <w:rsid w:val="00AC5056"/>
    <w:pPr>
      <w:keepNext/>
      <w:keepLines/>
      <w:spacing w:line="220" w:lineRule="atLeast"/>
      <w:ind w:left="0"/>
    </w:pPr>
    <w:rPr>
      <w:rFonts w:ascii="Arial Black" w:hAnsi="Arial Black"/>
      <w:spacing w:val="-25"/>
      <w:kern w:val="28"/>
      <w:sz w:val="32"/>
    </w:rPr>
  </w:style>
  <w:style w:type="paragraph" w:customStyle="1" w:styleId="ChapterTitle">
    <w:name w:val="Chapter Title"/>
    <w:basedOn w:val="Normal"/>
    <w:rsid w:val="00AC5056"/>
    <w:pPr>
      <w:spacing w:before="120" w:line="660" w:lineRule="exact"/>
      <w:ind w:left="0"/>
      <w:jc w:val="center"/>
    </w:pPr>
    <w:rPr>
      <w:rFonts w:ascii="Arial Black" w:hAnsi="Arial Black"/>
      <w:color w:val="FFFFFF"/>
      <w:spacing w:val="-40"/>
      <w:sz w:val="84"/>
    </w:rPr>
  </w:style>
  <w:style w:type="character" w:styleId="CommentReference">
    <w:name w:val="annotation reference"/>
    <w:semiHidden/>
    <w:rsid w:val="00AC5056"/>
    <w:rPr>
      <w:rFonts w:ascii="Arial" w:hAnsi="Arial"/>
      <w:sz w:val="16"/>
    </w:rPr>
  </w:style>
  <w:style w:type="paragraph" w:customStyle="1" w:styleId="FootnoteBase">
    <w:name w:val="Footnote Base"/>
    <w:basedOn w:val="Normal"/>
    <w:rsid w:val="00AC5056"/>
    <w:pPr>
      <w:keepLines/>
      <w:spacing w:line="200" w:lineRule="atLeast"/>
    </w:pPr>
    <w:rPr>
      <w:sz w:val="16"/>
    </w:rPr>
  </w:style>
  <w:style w:type="paragraph" w:styleId="CommentText">
    <w:name w:val="annotation text"/>
    <w:basedOn w:val="FootnoteBase"/>
    <w:semiHidden/>
    <w:rsid w:val="00AC5056"/>
  </w:style>
  <w:style w:type="paragraph" w:customStyle="1" w:styleId="TableText">
    <w:name w:val="Table Text"/>
    <w:basedOn w:val="Normal"/>
    <w:rsid w:val="00AC5056"/>
    <w:pPr>
      <w:spacing w:before="60"/>
      <w:ind w:left="0"/>
    </w:pPr>
    <w:rPr>
      <w:sz w:val="16"/>
    </w:rPr>
  </w:style>
  <w:style w:type="paragraph" w:customStyle="1" w:styleId="TitleCover">
    <w:name w:val="Title Cover"/>
    <w:basedOn w:val="HeadingBase"/>
    <w:next w:val="Normal"/>
    <w:rsid w:val="00AC5056"/>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AC5056"/>
  </w:style>
  <w:style w:type="character" w:styleId="Emphasis">
    <w:name w:val="Emphasis"/>
    <w:qFormat/>
    <w:rsid w:val="00AC5056"/>
    <w:rPr>
      <w:rFonts w:ascii="Arial Black" w:hAnsi="Arial Black"/>
      <w:spacing w:val="-4"/>
      <w:sz w:val="18"/>
    </w:rPr>
  </w:style>
  <w:style w:type="character" w:styleId="EndnoteReference">
    <w:name w:val="endnote reference"/>
    <w:semiHidden/>
    <w:rsid w:val="00AC5056"/>
    <w:rPr>
      <w:vertAlign w:val="superscript"/>
    </w:rPr>
  </w:style>
  <w:style w:type="paragraph" w:styleId="EndnoteText">
    <w:name w:val="endnote text"/>
    <w:basedOn w:val="FootnoteBase"/>
    <w:semiHidden/>
    <w:rsid w:val="00AC5056"/>
  </w:style>
  <w:style w:type="paragraph" w:customStyle="1" w:styleId="HeaderBase">
    <w:name w:val="Header Base"/>
    <w:basedOn w:val="Normal"/>
    <w:rsid w:val="00AC5056"/>
    <w:pPr>
      <w:keepLines/>
      <w:tabs>
        <w:tab w:val="center" w:pos="4320"/>
        <w:tab w:val="right" w:pos="8640"/>
      </w:tabs>
      <w:spacing w:line="190" w:lineRule="atLeast"/>
    </w:pPr>
    <w:rPr>
      <w:caps/>
      <w:sz w:val="15"/>
    </w:rPr>
  </w:style>
  <w:style w:type="paragraph" w:styleId="Footer">
    <w:name w:val="footer"/>
    <w:basedOn w:val="HeaderBase"/>
    <w:rsid w:val="00AC5056"/>
  </w:style>
  <w:style w:type="paragraph" w:customStyle="1" w:styleId="FooterEven">
    <w:name w:val="Footer Even"/>
    <w:basedOn w:val="Footer"/>
    <w:rsid w:val="00AC5056"/>
    <w:pPr>
      <w:pBdr>
        <w:top w:val="single" w:sz="6" w:space="2" w:color="auto"/>
      </w:pBdr>
      <w:spacing w:before="600"/>
    </w:pPr>
  </w:style>
  <w:style w:type="paragraph" w:customStyle="1" w:styleId="FooterFirst">
    <w:name w:val="Footer First"/>
    <w:basedOn w:val="Footer"/>
    <w:rsid w:val="00AC5056"/>
    <w:pPr>
      <w:pBdr>
        <w:top w:val="single" w:sz="6" w:space="2" w:color="auto"/>
      </w:pBdr>
      <w:spacing w:before="600"/>
    </w:pPr>
  </w:style>
  <w:style w:type="paragraph" w:customStyle="1" w:styleId="FooterOdd">
    <w:name w:val="Footer Odd"/>
    <w:basedOn w:val="Footer"/>
    <w:rsid w:val="00AC5056"/>
    <w:pPr>
      <w:pBdr>
        <w:top w:val="single" w:sz="6" w:space="2" w:color="auto"/>
      </w:pBdr>
      <w:spacing w:before="600"/>
    </w:pPr>
  </w:style>
  <w:style w:type="character" w:styleId="FootnoteReference">
    <w:name w:val="footnote reference"/>
    <w:semiHidden/>
    <w:rsid w:val="00AC5056"/>
    <w:rPr>
      <w:vertAlign w:val="superscript"/>
    </w:rPr>
  </w:style>
  <w:style w:type="paragraph" w:styleId="FootnoteText">
    <w:name w:val="footnote text"/>
    <w:basedOn w:val="FootnoteBase"/>
    <w:semiHidden/>
    <w:rsid w:val="00AC5056"/>
  </w:style>
  <w:style w:type="paragraph" w:customStyle="1" w:styleId="HeaderEven">
    <w:name w:val="Header Even"/>
    <w:basedOn w:val="Header"/>
    <w:rsid w:val="00AC5056"/>
    <w:pPr>
      <w:pBdr>
        <w:bottom w:val="single" w:sz="6" w:space="1" w:color="auto"/>
      </w:pBdr>
      <w:spacing w:after="600"/>
    </w:pPr>
  </w:style>
  <w:style w:type="paragraph" w:customStyle="1" w:styleId="HeaderFirst">
    <w:name w:val="Header First"/>
    <w:basedOn w:val="Header"/>
    <w:rsid w:val="00AC5056"/>
    <w:pPr>
      <w:pBdr>
        <w:top w:val="single" w:sz="6" w:space="2" w:color="auto"/>
      </w:pBdr>
      <w:jc w:val="right"/>
    </w:pPr>
  </w:style>
  <w:style w:type="paragraph" w:customStyle="1" w:styleId="HeaderOdd">
    <w:name w:val="Header Odd"/>
    <w:basedOn w:val="Header"/>
    <w:rsid w:val="00AC5056"/>
    <w:pPr>
      <w:pBdr>
        <w:bottom w:val="single" w:sz="6" w:space="1" w:color="auto"/>
      </w:pBdr>
      <w:spacing w:after="600"/>
    </w:pPr>
  </w:style>
  <w:style w:type="paragraph" w:customStyle="1" w:styleId="IndexBase">
    <w:name w:val="Index Base"/>
    <w:basedOn w:val="Normal"/>
    <w:rsid w:val="00AC5056"/>
    <w:pPr>
      <w:spacing w:line="240" w:lineRule="atLeast"/>
      <w:ind w:left="360" w:hanging="360"/>
    </w:pPr>
    <w:rPr>
      <w:sz w:val="18"/>
    </w:rPr>
  </w:style>
  <w:style w:type="paragraph" w:styleId="Index1">
    <w:name w:val="index 1"/>
    <w:basedOn w:val="IndexBase"/>
    <w:autoRedefine/>
    <w:semiHidden/>
    <w:rsid w:val="00AC5056"/>
  </w:style>
  <w:style w:type="paragraph" w:styleId="Index2">
    <w:name w:val="index 2"/>
    <w:basedOn w:val="IndexBase"/>
    <w:autoRedefine/>
    <w:semiHidden/>
    <w:rsid w:val="00AC5056"/>
    <w:pPr>
      <w:spacing w:line="240" w:lineRule="auto"/>
      <w:ind w:left="720"/>
    </w:pPr>
  </w:style>
  <w:style w:type="paragraph" w:styleId="Index3">
    <w:name w:val="index 3"/>
    <w:basedOn w:val="IndexBase"/>
    <w:autoRedefine/>
    <w:semiHidden/>
    <w:rsid w:val="00AC5056"/>
    <w:pPr>
      <w:spacing w:line="240" w:lineRule="auto"/>
      <w:ind w:left="1080"/>
    </w:pPr>
  </w:style>
  <w:style w:type="paragraph" w:styleId="Index4">
    <w:name w:val="index 4"/>
    <w:basedOn w:val="IndexBase"/>
    <w:autoRedefine/>
    <w:semiHidden/>
    <w:rsid w:val="00AC5056"/>
    <w:pPr>
      <w:spacing w:line="240" w:lineRule="auto"/>
      <w:ind w:left="1440"/>
    </w:pPr>
  </w:style>
  <w:style w:type="paragraph" w:styleId="Index5">
    <w:name w:val="index 5"/>
    <w:basedOn w:val="IndexBase"/>
    <w:autoRedefine/>
    <w:semiHidden/>
    <w:rsid w:val="00AC5056"/>
    <w:pPr>
      <w:spacing w:line="240" w:lineRule="auto"/>
      <w:ind w:left="1800"/>
    </w:pPr>
  </w:style>
  <w:style w:type="paragraph" w:styleId="IndexHeading">
    <w:name w:val="index heading"/>
    <w:basedOn w:val="HeadingBase"/>
    <w:next w:val="Index1"/>
    <w:semiHidden/>
    <w:rsid w:val="00AC5056"/>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AC5056"/>
    <w:rPr>
      <w:rFonts w:ascii="Arial Black" w:hAnsi="Arial Black"/>
      <w:spacing w:val="-4"/>
      <w:sz w:val="18"/>
    </w:rPr>
  </w:style>
  <w:style w:type="character" w:styleId="LineNumber">
    <w:name w:val="line number"/>
    <w:rsid w:val="00AC5056"/>
    <w:rPr>
      <w:sz w:val="18"/>
    </w:rPr>
  </w:style>
  <w:style w:type="paragraph" w:styleId="List2">
    <w:name w:val="List 2"/>
    <w:basedOn w:val="List"/>
    <w:rsid w:val="00AC5056"/>
    <w:pPr>
      <w:ind w:left="1800"/>
    </w:pPr>
  </w:style>
  <w:style w:type="paragraph" w:styleId="List3">
    <w:name w:val="List 3"/>
    <w:basedOn w:val="List"/>
    <w:rsid w:val="00AC5056"/>
    <w:pPr>
      <w:ind w:left="2160"/>
    </w:pPr>
  </w:style>
  <w:style w:type="paragraph" w:styleId="List4">
    <w:name w:val="List 4"/>
    <w:basedOn w:val="List"/>
    <w:rsid w:val="00AC5056"/>
    <w:pPr>
      <w:ind w:left="2520"/>
    </w:pPr>
  </w:style>
  <w:style w:type="paragraph" w:styleId="List5">
    <w:name w:val="List 5"/>
    <w:basedOn w:val="List"/>
    <w:rsid w:val="00AC5056"/>
    <w:pPr>
      <w:ind w:left="2880"/>
    </w:pPr>
  </w:style>
  <w:style w:type="paragraph" w:styleId="ListBullet">
    <w:name w:val="List Bullet"/>
    <w:basedOn w:val="List"/>
    <w:rsid w:val="00AC5056"/>
    <w:pPr>
      <w:numPr>
        <w:numId w:val="2"/>
      </w:numPr>
      <w:tabs>
        <w:tab w:val="clear" w:pos="1440"/>
      </w:tabs>
    </w:pPr>
  </w:style>
  <w:style w:type="paragraph" w:styleId="ListBullet2">
    <w:name w:val="List Bullet 2"/>
    <w:basedOn w:val="ListBullet"/>
    <w:autoRedefine/>
    <w:rsid w:val="00AC5056"/>
    <w:pPr>
      <w:ind w:left="1800"/>
    </w:pPr>
  </w:style>
  <w:style w:type="paragraph" w:styleId="ListBullet3">
    <w:name w:val="List Bullet 3"/>
    <w:basedOn w:val="ListBullet"/>
    <w:autoRedefine/>
    <w:rsid w:val="00AC5056"/>
    <w:pPr>
      <w:ind w:left="2160"/>
    </w:pPr>
  </w:style>
  <w:style w:type="paragraph" w:styleId="ListBullet4">
    <w:name w:val="List Bullet 4"/>
    <w:basedOn w:val="ListBullet"/>
    <w:autoRedefine/>
    <w:rsid w:val="00AC5056"/>
    <w:pPr>
      <w:ind w:left="2520"/>
    </w:pPr>
  </w:style>
  <w:style w:type="paragraph" w:styleId="ListBullet5">
    <w:name w:val="List Bullet 5"/>
    <w:basedOn w:val="ListBullet"/>
    <w:autoRedefine/>
    <w:rsid w:val="00AC5056"/>
    <w:pPr>
      <w:ind w:left="2880"/>
    </w:pPr>
  </w:style>
  <w:style w:type="paragraph" w:styleId="ListContinue">
    <w:name w:val="List Continue"/>
    <w:basedOn w:val="List"/>
    <w:rsid w:val="00AC5056"/>
    <w:pPr>
      <w:ind w:firstLine="0"/>
    </w:pPr>
  </w:style>
  <w:style w:type="paragraph" w:styleId="ListContinue2">
    <w:name w:val="List Continue 2"/>
    <w:basedOn w:val="ListContinue"/>
    <w:rsid w:val="00AC5056"/>
    <w:pPr>
      <w:ind w:left="2160"/>
    </w:pPr>
  </w:style>
  <w:style w:type="paragraph" w:styleId="ListContinue3">
    <w:name w:val="List Continue 3"/>
    <w:basedOn w:val="ListContinue"/>
    <w:rsid w:val="00AC5056"/>
    <w:pPr>
      <w:ind w:left="2520"/>
    </w:pPr>
  </w:style>
  <w:style w:type="paragraph" w:styleId="ListContinue4">
    <w:name w:val="List Continue 4"/>
    <w:basedOn w:val="ListContinue"/>
    <w:rsid w:val="00AC5056"/>
    <w:pPr>
      <w:ind w:left="2880"/>
    </w:pPr>
  </w:style>
  <w:style w:type="paragraph" w:styleId="ListContinue5">
    <w:name w:val="List Continue 5"/>
    <w:basedOn w:val="ListContinue"/>
    <w:rsid w:val="00AC5056"/>
    <w:pPr>
      <w:ind w:left="3240"/>
    </w:pPr>
  </w:style>
  <w:style w:type="paragraph" w:styleId="ListNumber">
    <w:name w:val="List Number"/>
    <w:basedOn w:val="List"/>
    <w:rsid w:val="00AC5056"/>
    <w:pPr>
      <w:numPr>
        <w:numId w:val="3"/>
      </w:numPr>
    </w:pPr>
  </w:style>
  <w:style w:type="paragraph" w:styleId="ListNumber2">
    <w:name w:val="List Number 2"/>
    <w:basedOn w:val="ListNumber"/>
    <w:rsid w:val="00AC5056"/>
    <w:pPr>
      <w:ind w:left="1800"/>
    </w:pPr>
  </w:style>
  <w:style w:type="paragraph" w:styleId="ListNumber3">
    <w:name w:val="List Number 3"/>
    <w:basedOn w:val="ListNumber"/>
    <w:rsid w:val="00AC5056"/>
    <w:pPr>
      <w:ind w:left="2160"/>
    </w:pPr>
  </w:style>
  <w:style w:type="paragraph" w:styleId="ListNumber4">
    <w:name w:val="List Number 4"/>
    <w:basedOn w:val="ListNumber"/>
    <w:rsid w:val="00AC5056"/>
    <w:pPr>
      <w:ind w:left="2520"/>
    </w:pPr>
  </w:style>
  <w:style w:type="paragraph" w:styleId="ListNumber5">
    <w:name w:val="List Number 5"/>
    <w:basedOn w:val="ListNumber"/>
    <w:rsid w:val="00AC5056"/>
    <w:pPr>
      <w:ind w:left="2880"/>
    </w:pPr>
  </w:style>
  <w:style w:type="paragraph" w:customStyle="1" w:styleId="TableHeader">
    <w:name w:val="Table Header"/>
    <w:basedOn w:val="Normal"/>
    <w:rsid w:val="00AC5056"/>
    <w:pPr>
      <w:spacing w:before="60"/>
      <w:ind w:left="0"/>
      <w:jc w:val="center"/>
    </w:pPr>
    <w:rPr>
      <w:rFonts w:ascii="Arial Black" w:hAnsi="Arial Black"/>
      <w:sz w:val="16"/>
    </w:rPr>
  </w:style>
  <w:style w:type="paragraph" w:styleId="MessageHeader">
    <w:name w:val="Message Header"/>
    <w:basedOn w:val="BodyText"/>
    <w:rsid w:val="00AC5056"/>
    <w:pPr>
      <w:keepLines/>
      <w:tabs>
        <w:tab w:val="left" w:pos="3600"/>
        <w:tab w:val="left" w:pos="4680"/>
      </w:tabs>
      <w:spacing w:after="120" w:line="280" w:lineRule="exact"/>
      <w:ind w:right="2160" w:hanging="1080"/>
      <w:jc w:val="left"/>
    </w:pPr>
    <w:rPr>
      <w:spacing w:val="0"/>
      <w:sz w:val="22"/>
    </w:rPr>
  </w:style>
  <w:style w:type="paragraph" w:styleId="NormalIndent">
    <w:name w:val="Normal Indent"/>
    <w:basedOn w:val="Normal"/>
    <w:rsid w:val="00AC5056"/>
    <w:pPr>
      <w:ind w:left="1440"/>
    </w:pPr>
  </w:style>
  <w:style w:type="character" w:styleId="PageNumber">
    <w:name w:val="page number"/>
    <w:rsid w:val="00AC5056"/>
    <w:rPr>
      <w:rFonts w:ascii="Arial Black" w:hAnsi="Arial Black"/>
      <w:spacing w:val="-10"/>
      <w:sz w:val="18"/>
    </w:rPr>
  </w:style>
  <w:style w:type="paragraph" w:customStyle="1" w:styleId="PartSubtitle">
    <w:name w:val="Part Subtitle"/>
    <w:basedOn w:val="Normal"/>
    <w:next w:val="BodyText"/>
    <w:rsid w:val="00AC5056"/>
    <w:pPr>
      <w:keepNext/>
      <w:spacing w:before="360" w:after="120"/>
    </w:pPr>
    <w:rPr>
      <w:i/>
      <w:kern w:val="28"/>
      <w:sz w:val="26"/>
    </w:rPr>
  </w:style>
  <w:style w:type="paragraph" w:customStyle="1" w:styleId="ReturnAddress">
    <w:name w:val="Return Address"/>
    <w:basedOn w:val="Normal"/>
    <w:rsid w:val="00AC5056"/>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ectionHeading">
    <w:name w:val="Section Heading"/>
    <w:basedOn w:val="Heading1"/>
    <w:rsid w:val="00AC5056"/>
  </w:style>
  <w:style w:type="paragraph" w:customStyle="1" w:styleId="SectionLabel">
    <w:name w:val="Section Label"/>
    <w:basedOn w:val="HeadingBase"/>
    <w:next w:val="BodyText"/>
    <w:rsid w:val="00AC5056"/>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AC5056"/>
    <w:rPr>
      <w:i/>
      <w:spacing w:val="-6"/>
      <w:sz w:val="24"/>
    </w:rPr>
  </w:style>
  <w:style w:type="paragraph" w:customStyle="1" w:styleId="SubtitleCover">
    <w:name w:val="Subtitle Cover"/>
    <w:basedOn w:val="TitleCover"/>
    <w:next w:val="BodyText"/>
    <w:rsid w:val="00AC5056"/>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AC5056"/>
    <w:rPr>
      <w:b/>
      <w:vertAlign w:val="superscript"/>
    </w:rPr>
  </w:style>
  <w:style w:type="paragraph" w:styleId="TableofAuthorities">
    <w:name w:val="table of authorities"/>
    <w:basedOn w:val="Normal"/>
    <w:semiHidden/>
    <w:rsid w:val="00AC5056"/>
    <w:pPr>
      <w:tabs>
        <w:tab w:val="right" w:leader="dot" w:pos="7560"/>
      </w:tabs>
      <w:ind w:left="1440" w:hanging="360"/>
    </w:pPr>
  </w:style>
  <w:style w:type="paragraph" w:customStyle="1" w:styleId="TOCBase">
    <w:name w:val="TOC Base"/>
    <w:basedOn w:val="Normal"/>
    <w:rsid w:val="00AC5056"/>
    <w:pPr>
      <w:tabs>
        <w:tab w:val="right" w:leader="dot" w:pos="6480"/>
      </w:tabs>
      <w:spacing w:after="240" w:line="240" w:lineRule="atLeast"/>
      <w:ind w:left="0"/>
    </w:pPr>
  </w:style>
  <w:style w:type="paragraph" w:styleId="TableofFigures">
    <w:name w:val="table of figures"/>
    <w:basedOn w:val="TOCBase"/>
    <w:semiHidden/>
    <w:rsid w:val="00AC5056"/>
    <w:pPr>
      <w:ind w:left="1440" w:hanging="360"/>
    </w:pPr>
  </w:style>
  <w:style w:type="paragraph" w:styleId="TOAHeading">
    <w:name w:val="toa heading"/>
    <w:basedOn w:val="Normal"/>
    <w:next w:val="TableofAuthorities"/>
    <w:semiHidden/>
    <w:rsid w:val="00AC5056"/>
    <w:pPr>
      <w:keepNext/>
      <w:spacing w:line="480" w:lineRule="atLeast"/>
    </w:pPr>
    <w:rPr>
      <w:rFonts w:ascii="Arial Black" w:hAnsi="Arial Black"/>
      <w:b/>
      <w:spacing w:val="-10"/>
      <w:kern w:val="28"/>
    </w:rPr>
  </w:style>
  <w:style w:type="paragraph" w:styleId="TOC1">
    <w:name w:val="toc 1"/>
    <w:basedOn w:val="TOCBase"/>
    <w:autoRedefine/>
    <w:semiHidden/>
    <w:rsid w:val="00AC5056"/>
    <w:rPr>
      <w:spacing w:val="-4"/>
    </w:rPr>
  </w:style>
  <w:style w:type="paragraph" w:styleId="TOC2">
    <w:name w:val="toc 2"/>
    <w:basedOn w:val="TOCBase"/>
    <w:autoRedefine/>
    <w:semiHidden/>
    <w:rsid w:val="00AC5056"/>
    <w:pPr>
      <w:ind w:left="360"/>
    </w:pPr>
  </w:style>
  <w:style w:type="paragraph" w:styleId="TOC3">
    <w:name w:val="toc 3"/>
    <w:basedOn w:val="TOCBase"/>
    <w:autoRedefine/>
    <w:semiHidden/>
    <w:rsid w:val="00AC5056"/>
    <w:pPr>
      <w:ind w:left="360"/>
    </w:pPr>
  </w:style>
  <w:style w:type="paragraph" w:styleId="TOC4">
    <w:name w:val="toc 4"/>
    <w:basedOn w:val="TOCBase"/>
    <w:autoRedefine/>
    <w:semiHidden/>
    <w:rsid w:val="00AC5056"/>
    <w:pPr>
      <w:ind w:left="360"/>
    </w:pPr>
  </w:style>
  <w:style w:type="paragraph" w:styleId="TOC5">
    <w:name w:val="toc 5"/>
    <w:basedOn w:val="TOCBase"/>
    <w:autoRedefine/>
    <w:semiHidden/>
    <w:rsid w:val="00AC5056"/>
    <w:pPr>
      <w:ind w:left="360"/>
    </w:pPr>
  </w:style>
  <w:style w:type="paragraph" w:styleId="BalloonText">
    <w:name w:val="Balloon Text"/>
    <w:basedOn w:val="Normal"/>
    <w:semiHidden/>
    <w:rsid w:val="00AC5056"/>
    <w:rPr>
      <w:rFonts w:ascii="Tahoma" w:hAnsi="Tahoma" w:cs="Tahoma"/>
      <w:sz w:val="16"/>
      <w:szCs w:val="16"/>
    </w:rPr>
  </w:style>
  <w:style w:type="paragraph" w:styleId="BodyTextFirstIndent2">
    <w:name w:val="Body Text First Indent 2"/>
    <w:basedOn w:val="BodyTextIndent"/>
    <w:rsid w:val="00AC5056"/>
    <w:pPr>
      <w:spacing w:after="120" w:line="240" w:lineRule="auto"/>
      <w:ind w:left="360" w:firstLine="210"/>
      <w:jc w:val="left"/>
    </w:pPr>
  </w:style>
  <w:style w:type="paragraph" w:styleId="CommentSubject">
    <w:name w:val="annotation subject"/>
    <w:basedOn w:val="CommentText"/>
    <w:next w:val="CommentText"/>
    <w:semiHidden/>
    <w:rsid w:val="00563C4E"/>
    <w:pPr>
      <w:keepLines w:val="0"/>
      <w:spacing w:line="240" w:lineRule="auto"/>
    </w:pPr>
    <w:rPr>
      <w:b/>
      <w:bCs/>
      <w:sz w:val="20"/>
    </w:rPr>
  </w:style>
</w:styles>
</file>

<file path=word/webSettings.xml><?xml version="1.0" encoding="utf-8"?>
<w:webSettings xmlns:r="http://schemas.openxmlformats.org/officeDocument/2006/relationships" xmlns:w="http://schemas.openxmlformats.org/wordprocessingml/2006/main">
  <w:divs>
    <w:div w:id="121866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1238</Words>
  <Characters>9123</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10341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rcade</cp:lastModifiedBy>
  <cp:revision>3</cp:revision>
  <cp:lastPrinted>2010-05-14T12:20:00Z</cp:lastPrinted>
  <dcterms:created xsi:type="dcterms:W3CDTF">2010-12-02T18:53:00Z</dcterms:created>
  <dcterms:modified xsi:type="dcterms:W3CDTF">2010-12-20T14:41:00Z</dcterms:modified>
</cp:coreProperties>
</file>