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C710A" w14:textId="38DD9996" w:rsidR="00865121" w:rsidRDefault="00865121" w:rsidP="00865121">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AY21-21-B</w:t>
      </w:r>
    </w:p>
    <w:p w14:paraId="5586195E" w14:textId="77777777" w:rsidR="00865121" w:rsidRDefault="00865121" w:rsidP="00865121">
      <w:pPr>
        <w:rPr>
          <w:rFonts w:ascii="Helvetica" w:eastAsia="Times New Roman" w:hAnsi="Helvetica" w:cs="Times New Roman"/>
          <w:color w:val="000000"/>
          <w:sz w:val="18"/>
          <w:szCs w:val="18"/>
        </w:rPr>
      </w:pPr>
    </w:p>
    <w:p w14:paraId="42DABC92" w14:textId="77777777" w:rsidR="00865121" w:rsidRDefault="00865121" w:rsidP="00865121">
      <w:pPr>
        <w:rPr>
          <w:rFonts w:ascii="Helvetica" w:eastAsia="Times New Roman" w:hAnsi="Helvetica" w:cs="Times New Roman"/>
          <w:color w:val="000000"/>
          <w:sz w:val="18"/>
          <w:szCs w:val="18"/>
        </w:rPr>
      </w:pPr>
    </w:p>
    <w:p w14:paraId="65086709" w14:textId="77777777" w:rsidR="00710549" w:rsidRDefault="00865121" w:rsidP="00865121">
      <w:pPr>
        <w:rPr>
          <w:rFonts w:ascii="Helvetica" w:eastAsia="Times New Roman" w:hAnsi="Helvetica" w:cs="Times New Roman"/>
          <w:color w:val="000000"/>
          <w:sz w:val="18"/>
          <w:szCs w:val="18"/>
        </w:rPr>
      </w:pPr>
      <w:r w:rsidRPr="00865121">
        <w:rPr>
          <w:rFonts w:ascii="Helvetica" w:eastAsia="Times New Roman" w:hAnsi="Helvetica" w:cs="Times New Roman"/>
          <w:color w:val="000000"/>
          <w:sz w:val="18"/>
          <w:szCs w:val="18"/>
        </w:rPr>
        <w:t>Faculty Senate Issue Log Form</w:t>
      </w:r>
      <w:r w:rsidRPr="00865121">
        <w:rPr>
          <w:rFonts w:ascii="Helvetica" w:eastAsia="Times New Roman" w:hAnsi="Helvetica" w:cs="Times New Roman"/>
          <w:color w:val="000000"/>
          <w:sz w:val="18"/>
          <w:szCs w:val="18"/>
        </w:rPr>
        <w:br/>
      </w:r>
      <w:r w:rsidRPr="00865121">
        <w:rPr>
          <w:rFonts w:ascii="Helvetica" w:eastAsia="Times New Roman" w:hAnsi="Helvetica" w:cs="Times New Roman"/>
          <w:color w:val="000000"/>
          <w:sz w:val="18"/>
          <w:szCs w:val="18"/>
        </w:rPr>
        <w:br/>
        <w:t>Date-Submitted: 12/6/21</w:t>
      </w:r>
      <w:r w:rsidRPr="00865121">
        <w:rPr>
          <w:rFonts w:ascii="Helvetica" w:eastAsia="Times New Roman" w:hAnsi="Helvetica" w:cs="Times New Roman"/>
          <w:color w:val="000000"/>
          <w:sz w:val="18"/>
          <w:szCs w:val="18"/>
        </w:rPr>
        <w:br/>
        <w:t>Title-of-Issue: Withdraws and SOS's</w:t>
      </w:r>
      <w:r w:rsidRPr="00865121">
        <w:rPr>
          <w:rFonts w:ascii="Helvetica" w:eastAsia="Times New Roman" w:hAnsi="Helvetica" w:cs="Times New Roman"/>
          <w:color w:val="000000"/>
          <w:sz w:val="18"/>
          <w:szCs w:val="18"/>
        </w:rPr>
        <w:br/>
        <w:t>Description: I'm just realizing with the extended Withdraw date being Dec. 10th, that all students still have access to Student Opinion Surveys -- even until that day! This means that a student who ends up withdrawing can also be heard in the final SOS report. What are the implications here? Since SOS's are anonymous, there is no way to discount their opinion. But if they withdraw, why should their opinion count?</w:t>
      </w:r>
      <w:r w:rsidRPr="00865121">
        <w:rPr>
          <w:rFonts w:ascii="Helvetica" w:eastAsia="Times New Roman" w:hAnsi="Helvetica" w:cs="Times New Roman"/>
          <w:color w:val="000000"/>
          <w:sz w:val="18"/>
          <w:szCs w:val="18"/>
        </w:rPr>
        <w:br/>
        <w:t xml:space="preserve">Rationale: The rationale here is that most students who withdraw do so </w:t>
      </w:r>
      <w:r w:rsidRPr="00865121">
        <w:rPr>
          <w:rFonts w:ascii="Helvetica" w:eastAsia="Times New Roman" w:hAnsi="Helvetica" w:cs="Times New Roman"/>
          <w:color w:val="000000"/>
          <w:sz w:val="18"/>
          <w:szCs w:val="18"/>
        </w:rPr>
        <w:t>for poor</w:t>
      </w:r>
      <w:r w:rsidRPr="00865121">
        <w:rPr>
          <w:rFonts w:ascii="Helvetica" w:eastAsia="Times New Roman" w:hAnsi="Helvetica" w:cs="Times New Roman"/>
          <w:color w:val="000000"/>
          <w:sz w:val="18"/>
          <w:szCs w:val="18"/>
        </w:rPr>
        <w:t xml:space="preserve"> performance so </w:t>
      </w:r>
      <w:proofErr w:type="gramStart"/>
      <w:r w:rsidRPr="00865121">
        <w:rPr>
          <w:rFonts w:ascii="Helvetica" w:eastAsia="Times New Roman" w:hAnsi="Helvetica" w:cs="Times New Roman"/>
          <w:color w:val="000000"/>
          <w:sz w:val="18"/>
          <w:szCs w:val="18"/>
        </w:rPr>
        <w:t>a</w:t>
      </w:r>
      <w:proofErr w:type="gramEnd"/>
      <w:r w:rsidRPr="00865121">
        <w:rPr>
          <w:rFonts w:ascii="Helvetica" w:eastAsia="Times New Roman" w:hAnsi="Helvetica" w:cs="Times New Roman"/>
          <w:color w:val="000000"/>
          <w:sz w:val="18"/>
          <w:szCs w:val="18"/>
        </w:rPr>
        <w:t xml:space="preserve"> unsatisfactory grade does not impact their GPA or otherwise. A fraction of these students can also be disgruntled, upset. We all know </w:t>
      </w:r>
      <w:proofErr w:type="gramStart"/>
      <w:r w:rsidRPr="00865121">
        <w:rPr>
          <w:rFonts w:ascii="Helvetica" w:eastAsia="Times New Roman" w:hAnsi="Helvetica" w:cs="Times New Roman"/>
          <w:color w:val="000000"/>
          <w:sz w:val="18"/>
          <w:szCs w:val="18"/>
        </w:rPr>
        <w:t>SOS's</w:t>
      </w:r>
      <w:proofErr w:type="gramEnd"/>
      <w:r w:rsidRPr="00865121">
        <w:rPr>
          <w:rFonts w:ascii="Helvetica" w:eastAsia="Times New Roman" w:hAnsi="Helvetica" w:cs="Times New Roman"/>
          <w:color w:val="000000"/>
          <w:sz w:val="18"/>
          <w:szCs w:val="18"/>
        </w:rPr>
        <w:t xml:space="preserve"> are mostly completed by highly satisfied students or highly unsatisfied students. This will greatly impact our SOS reports. </w:t>
      </w:r>
      <w:r w:rsidRPr="00865121">
        <w:rPr>
          <w:rFonts w:ascii="Helvetica" w:eastAsia="Times New Roman" w:hAnsi="Helvetica" w:cs="Times New Roman"/>
          <w:color w:val="000000"/>
          <w:sz w:val="18"/>
          <w:szCs w:val="18"/>
        </w:rPr>
        <w:br/>
      </w:r>
    </w:p>
    <w:p w14:paraId="31510C61" w14:textId="0E65A0A9" w:rsidR="00865121" w:rsidRPr="00865121" w:rsidRDefault="00865121" w:rsidP="00865121">
      <w:pPr>
        <w:rPr>
          <w:rFonts w:ascii="Times New Roman" w:eastAsia="Times New Roman" w:hAnsi="Times New Roman" w:cs="Times New Roman"/>
        </w:rPr>
      </w:pPr>
      <w:r w:rsidRPr="00865121">
        <w:rPr>
          <w:rFonts w:ascii="Helvetica" w:eastAsia="Times New Roman" w:hAnsi="Helvetica" w:cs="Times New Roman"/>
          <w:color w:val="000000"/>
          <w:sz w:val="18"/>
          <w:szCs w:val="18"/>
        </w:rPr>
        <w:t xml:space="preserve">Name: Alicia </w:t>
      </w:r>
      <w:proofErr w:type="spellStart"/>
      <w:r w:rsidRPr="00865121">
        <w:rPr>
          <w:rFonts w:ascii="Helvetica" w:eastAsia="Times New Roman" w:hAnsi="Helvetica" w:cs="Times New Roman"/>
          <w:color w:val="000000"/>
          <w:sz w:val="18"/>
          <w:szCs w:val="18"/>
        </w:rPr>
        <w:t>DeFonzo</w:t>
      </w:r>
      <w:proofErr w:type="spellEnd"/>
      <w:r w:rsidRPr="00865121">
        <w:rPr>
          <w:rFonts w:ascii="Helvetica" w:eastAsia="Times New Roman" w:hAnsi="Helvetica" w:cs="Times New Roman"/>
          <w:color w:val="000000"/>
          <w:sz w:val="18"/>
          <w:szCs w:val="18"/>
        </w:rPr>
        <w:br/>
        <w:t>Department: English</w:t>
      </w:r>
      <w:r w:rsidRPr="00865121">
        <w:rPr>
          <w:rFonts w:ascii="Helvetica" w:eastAsia="Times New Roman" w:hAnsi="Helvetica" w:cs="Times New Roman"/>
          <w:color w:val="000000"/>
          <w:sz w:val="18"/>
          <w:szCs w:val="18"/>
        </w:rPr>
        <w:br/>
        <w:t>Date: 12/6/21</w:t>
      </w:r>
      <w:r w:rsidRPr="00865121">
        <w:rPr>
          <w:rFonts w:ascii="Helvetica" w:eastAsia="Times New Roman" w:hAnsi="Helvetica" w:cs="Times New Roman"/>
          <w:color w:val="000000"/>
          <w:sz w:val="18"/>
          <w:szCs w:val="18"/>
        </w:rPr>
        <w:br/>
        <w:t>Signature: AD</w:t>
      </w:r>
      <w:r w:rsidRPr="00865121">
        <w:rPr>
          <w:rFonts w:ascii="Helvetica" w:eastAsia="Times New Roman" w:hAnsi="Helvetica" w:cs="Times New Roman"/>
          <w:color w:val="000000"/>
          <w:sz w:val="18"/>
          <w:szCs w:val="18"/>
        </w:rPr>
        <w:br/>
      </w:r>
      <w:r w:rsidRPr="00865121">
        <w:rPr>
          <w:rFonts w:ascii="Helvetica" w:eastAsia="Times New Roman" w:hAnsi="Helvetica" w:cs="Times New Roman"/>
          <w:color w:val="000000"/>
          <w:sz w:val="18"/>
          <w:szCs w:val="18"/>
        </w:rPr>
        <w:br/>
      </w:r>
    </w:p>
    <w:p w14:paraId="0EC1CEFE" w14:textId="692E53C8" w:rsidR="00B468F8" w:rsidRPr="00865121" w:rsidRDefault="00710549" w:rsidP="00865121"/>
    <w:sectPr w:rsidR="00B468F8" w:rsidRPr="00865121" w:rsidSect="00AA2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6F"/>
    <w:rsid w:val="00042E4A"/>
    <w:rsid w:val="00710549"/>
    <w:rsid w:val="00865121"/>
    <w:rsid w:val="00AA2AC2"/>
    <w:rsid w:val="00C71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E3D45E"/>
  <w14:defaultImageDpi w14:val="32767"/>
  <w15:chartTrackingRefBased/>
  <w15:docId w15:val="{613B8702-A640-5D47-8DE2-136B23EA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5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Moody, Jennifer L.</dc:creator>
  <cp:keywords/>
  <dc:description/>
  <cp:lastModifiedBy>Moody, Jennifer L.</cp:lastModifiedBy>
  <cp:revision>1</cp:revision>
  <dcterms:created xsi:type="dcterms:W3CDTF">2021-12-08T15:38:00Z</dcterms:created>
  <dcterms:modified xsi:type="dcterms:W3CDTF">2021-12-08T16:14:00Z</dcterms:modified>
</cp:coreProperties>
</file>