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4"/>
      </w:pPr>
      <w:r>
        <w:rPr/>
        <w:t>FACULTY</w:t>
      </w:r>
      <w:r>
        <w:rPr>
          <w:spacing w:val="-5"/>
        </w:rPr>
        <w:t> </w:t>
      </w:r>
      <w:r>
        <w:rPr/>
        <w:t>SENATE</w:t>
      </w:r>
      <w:r>
        <w:rPr>
          <w:spacing w:val="-2"/>
        </w:rPr>
        <w:t> MEETING</w:t>
      </w:r>
    </w:p>
    <w:p>
      <w:pPr>
        <w:spacing w:line="275" w:lineRule="exact" w:before="1"/>
        <w:ind w:left="8" w:right="361" w:firstLine="0"/>
        <w:jc w:val="center"/>
        <w:rPr>
          <w:b/>
          <w:sz w:val="24"/>
        </w:rPr>
      </w:pPr>
      <w:r>
        <w:rPr>
          <w:b/>
          <w:sz w:val="24"/>
        </w:rPr>
        <w:t>TUESDAY,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September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15,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2026,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3:00-4:15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p.m.</w:t>
      </w:r>
    </w:p>
    <w:p>
      <w:pPr>
        <w:spacing w:line="275" w:lineRule="exact" w:before="0"/>
        <w:ind w:left="3" w:right="361" w:firstLine="0"/>
        <w:jc w:val="center"/>
        <w:rPr>
          <w:b/>
          <w:sz w:val="24"/>
        </w:rPr>
      </w:pPr>
      <w:r>
        <w:rPr>
          <w:b/>
          <w:sz w:val="24"/>
        </w:rPr>
        <w:t>Norfolk Room,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Webb </w:t>
      </w:r>
      <w:r>
        <w:rPr>
          <w:b/>
          <w:spacing w:val="-2"/>
          <w:sz w:val="24"/>
        </w:rPr>
        <w:t>Center</w:t>
      </w:r>
    </w:p>
    <w:p>
      <w:pPr>
        <w:pStyle w:val="Heading1"/>
        <w:spacing w:before="275"/>
      </w:pPr>
      <w:r>
        <w:rPr>
          <w:spacing w:val="-2"/>
        </w:rPr>
        <w:t>MINUTES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367" w:after="0"/>
        <w:ind w:left="720" w:right="0" w:hanging="360"/>
        <w:jc w:val="left"/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order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3:03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PM.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39" w:after="0"/>
        <w:ind w:left="720" w:right="0" w:hanging="360"/>
        <w:jc w:val="left"/>
        <w:rPr>
          <w:b/>
          <w:sz w:val="24"/>
        </w:rPr>
      </w:pPr>
      <w:r>
        <w:rPr>
          <w:b/>
          <w:sz w:val="24"/>
        </w:rPr>
        <w:t>Attendance: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N=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50: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 person 27,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via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zoom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23</w:t>
      </w:r>
    </w:p>
    <w:p>
      <w:pPr>
        <w:pStyle w:val="BodyText"/>
        <w:ind w:left="0" w:firstLine="0"/>
        <w:rPr>
          <w:b/>
          <w:sz w:val="12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1"/>
        <w:gridCol w:w="1426"/>
        <w:gridCol w:w="3072"/>
        <w:gridCol w:w="1326"/>
      </w:tblGrid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Corrin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Allen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Lee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Land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Paula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Alvaro-</w:t>
            </w:r>
            <w:r>
              <w:rPr>
                <w:spacing w:val="-2"/>
                <w:sz w:val="24"/>
              </w:rPr>
              <w:t>Sanchez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Selena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Layden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Marta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Ambrozewicz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Tatyana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Lobova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 w:before="0"/>
              <w:ind w:left="110"/>
              <w:rPr>
                <w:sz w:val="24"/>
              </w:rPr>
            </w:pPr>
            <w:r>
              <w:rPr>
                <w:sz w:val="24"/>
              </w:rPr>
              <w:t>Shahin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Amiri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 w:before="0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 w:before="0"/>
              <w:ind w:left="104"/>
              <w:rPr>
                <w:sz w:val="24"/>
              </w:rPr>
            </w:pPr>
            <w:r>
              <w:rPr>
                <w:sz w:val="24"/>
              </w:rPr>
              <w:t>Denise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McKinney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 w:before="0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Ivan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Ash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Amy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Meeker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Sebastian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Bawab</w:t>
            </w:r>
          </w:p>
        </w:tc>
        <w:tc>
          <w:tcPr>
            <w:tcW w:w="1426" w:type="dxa"/>
          </w:tcPr>
          <w:p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Amy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Milligan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Bol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Marc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Ouellette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DeAnne</w:t>
            </w:r>
            <w:r>
              <w:rPr>
                <w:spacing w:val="-2"/>
                <w:sz w:val="24"/>
              </w:rPr>
              <w:t> Brooks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Poutsma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Bruno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Desh</w:t>
            </w:r>
            <w:r>
              <w:rPr>
                <w:spacing w:val="-2"/>
                <w:sz w:val="24"/>
              </w:rPr>
              <w:t> Ranjan</w:t>
            </w:r>
          </w:p>
        </w:tc>
        <w:tc>
          <w:tcPr>
            <w:tcW w:w="1326" w:type="dxa"/>
          </w:tcPr>
          <w:p>
            <w:pPr>
              <w:pStyle w:val="TableParagraph"/>
              <w:spacing w:line="248" w:lineRule="exact" w:before="0"/>
              <w:ind w:lef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EXCUSED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Larisa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Bulysheva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Jesse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Richman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Burdige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Jason </w:t>
            </w:r>
            <w:r>
              <w:rPr>
                <w:spacing w:val="-2"/>
                <w:sz w:val="24"/>
              </w:rPr>
              <w:t>Saltmarsh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Trent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Buskirk</w:t>
            </w:r>
          </w:p>
        </w:tc>
        <w:tc>
          <w:tcPr>
            <w:tcW w:w="1426" w:type="dxa"/>
          </w:tcPr>
          <w:p>
            <w:pPr>
              <w:pStyle w:val="TableParagraph"/>
              <w:spacing w:line="248" w:lineRule="exact" w:before="0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EXCUSED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Brittany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Samulski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Carhart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Yan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Sanders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Paul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Champagne</w:t>
            </w:r>
          </w:p>
        </w:tc>
        <w:tc>
          <w:tcPr>
            <w:tcW w:w="1426" w:type="dxa"/>
          </w:tcPr>
          <w:p>
            <w:pPr>
              <w:pStyle w:val="TableParagraph"/>
              <w:spacing w:line="248" w:lineRule="exact" w:before="0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EXCUSED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Esther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Sarino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Anya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Cipi</w:t>
            </w:r>
          </w:p>
        </w:tc>
        <w:tc>
          <w:tcPr>
            <w:tcW w:w="1426" w:type="dxa"/>
          </w:tcPr>
          <w:p>
            <w:pPr>
              <w:pStyle w:val="TableParagraph"/>
              <w:spacing w:line="270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Frank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Scaringello</w:t>
            </w:r>
          </w:p>
        </w:tc>
        <w:tc>
          <w:tcPr>
            <w:tcW w:w="1326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Andy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Collins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Mike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Seek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Crosby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Selover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Teresa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Duvall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Sinacori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Kenneth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Fitzgerald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Katie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Slauson-</w:t>
            </w:r>
            <w:r>
              <w:rPr>
                <w:spacing w:val="-2"/>
                <w:sz w:val="24"/>
              </w:rPr>
              <w:t>Blevins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Eva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Forgacs-</w:t>
            </w:r>
            <w:r>
              <w:rPr>
                <w:spacing w:val="-2"/>
                <w:sz w:val="24"/>
              </w:rPr>
              <w:t>Lonart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Stein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Mahesh</w:t>
            </w:r>
            <w:r>
              <w:rPr>
                <w:spacing w:val="-2"/>
                <w:sz w:val="24"/>
              </w:rPr>
              <w:t> Gopinath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Yonghee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Suh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84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Lobat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Tayebi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Joy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Hampton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Dore</w:t>
            </w:r>
          </w:p>
        </w:tc>
        <w:tc>
          <w:tcPr>
            <w:tcW w:w="1326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Adrienne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Hartgerink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Ginger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Watson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Kate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Hawkins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Glenn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Yap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Alireza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Hosseini</w:t>
            </w:r>
          </w:p>
        </w:tc>
        <w:tc>
          <w:tcPr>
            <w:tcW w:w="1426" w:type="dxa"/>
          </w:tcPr>
          <w:p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Nazita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Yousefieh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  <w:tr>
        <w:trPr>
          <w:trHeight w:val="285" w:hRule="atLeast"/>
        </w:trPr>
        <w:tc>
          <w:tcPr>
            <w:tcW w:w="2811" w:type="dxa"/>
          </w:tcPr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Aurora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Kerscher</w:t>
            </w:r>
          </w:p>
        </w:tc>
        <w:tc>
          <w:tcPr>
            <w:tcW w:w="1426" w:type="dxa"/>
          </w:tcPr>
          <w:p>
            <w:pPr>
              <w:pStyle w:val="TableParagraph"/>
              <w:spacing w:line="264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Wie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Yusuf</w:t>
            </w:r>
          </w:p>
        </w:tc>
        <w:tc>
          <w:tcPr>
            <w:tcW w:w="1326" w:type="dxa"/>
          </w:tcPr>
          <w:p>
            <w:pPr>
              <w:pStyle w:val="TableParagraph"/>
              <w:spacing w:line="264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>
        <w:trPr>
          <w:trHeight w:val="290" w:hRule="atLeast"/>
        </w:trPr>
        <w:tc>
          <w:tcPr>
            <w:tcW w:w="281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Sebastian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Kuhn</w:t>
            </w:r>
          </w:p>
        </w:tc>
        <w:tc>
          <w:tcPr>
            <w:tcW w:w="1426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3072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Jing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Zhang</w:t>
            </w:r>
          </w:p>
        </w:tc>
        <w:tc>
          <w:tcPr>
            <w:tcW w:w="132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ZOOM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4" w:after="0"/>
        <w:ind w:left="720" w:right="0" w:hanging="360"/>
        <w:jc w:val="left"/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 the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Agenda.</w:t>
      </w:r>
    </w:p>
    <w:p>
      <w:pPr>
        <w:pStyle w:val="ListParagraph"/>
        <w:numPr>
          <w:ilvl w:val="1"/>
          <w:numId w:val="1"/>
        </w:numPr>
        <w:tabs>
          <w:tab w:pos="2341" w:val="left" w:leader="none"/>
        </w:tabs>
        <w:spacing w:line="240" w:lineRule="auto" w:before="153" w:after="0"/>
        <w:ind w:left="2341" w:right="0" w:hanging="360"/>
        <w:jc w:val="left"/>
        <w:rPr>
          <w:sz w:val="24"/>
        </w:rPr>
      </w:pPr>
      <w:r>
        <w:rPr>
          <w:b/>
          <w:sz w:val="24"/>
        </w:rPr>
        <w:t>Motion:</w:t>
      </w:r>
      <w:r>
        <w:rPr>
          <w:b/>
          <w:spacing w:val="-2"/>
          <w:sz w:val="24"/>
        </w:rPr>
        <w:t> </w:t>
      </w:r>
      <w:r>
        <w:rPr>
          <w:sz w:val="24"/>
        </w:rPr>
        <w:t>Move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Committee</w:t>
      </w:r>
      <w:r>
        <w:rPr>
          <w:spacing w:val="-3"/>
          <w:sz w:val="24"/>
        </w:rPr>
        <w:t> </w:t>
      </w:r>
      <w:r>
        <w:rPr>
          <w:sz w:val="24"/>
        </w:rPr>
        <w:t>Updates after</w:t>
      </w:r>
      <w:r>
        <w:rPr>
          <w:spacing w:val="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Action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Items</w:t>
      </w:r>
    </w:p>
    <w:p>
      <w:pPr>
        <w:pStyle w:val="ListParagraph"/>
        <w:numPr>
          <w:ilvl w:val="1"/>
          <w:numId w:val="1"/>
        </w:numPr>
        <w:tabs>
          <w:tab w:pos="2341" w:val="left" w:leader="none"/>
        </w:tabs>
        <w:spacing w:line="240" w:lineRule="auto" w:before="154" w:after="0"/>
        <w:ind w:left="2341" w:right="0" w:hanging="360"/>
        <w:jc w:val="left"/>
        <w:rPr>
          <w:i/>
          <w:sz w:val="24"/>
        </w:rPr>
      </w:pPr>
      <w:r>
        <w:rPr>
          <w:b/>
          <w:sz w:val="24"/>
        </w:rPr>
        <w:t>Outcome:</w:t>
      </w:r>
      <w:r>
        <w:rPr>
          <w:b/>
          <w:spacing w:val="-5"/>
          <w:sz w:val="24"/>
        </w:rPr>
        <w:t> </w:t>
      </w:r>
      <w:r>
        <w:rPr>
          <w:i/>
          <w:color w:val="FF0000"/>
          <w:spacing w:val="-2"/>
          <w:sz w:val="24"/>
        </w:rPr>
        <w:t>Approved</w:t>
      </w:r>
    </w:p>
    <w:p>
      <w:pPr>
        <w:pStyle w:val="Heading2"/>
        <w:numPr>
          <w:ilvl w:val="0"/>
          <w:numId w:val="1"/>
        </w:numPr>
        <w:tabs>
          <w:tab w:pos="720" w:val="left" w:leader="none"/>
        </w:tabs>
        <w:spacing w:line="240" w:lineRule="auto" w:before="138" w:after="0"/>
        <w:ind w:left="720" w:right="0" w:hanging="360"/>
        <w:jc w:val="left"/>
      </w:pPr>
      <w:r>
        <w:rPr/>
        <w:t>Approval</w:t>
      </w:r>
      <w:r>
        <w:rPr>
          <w:spacing w:val="-2"/>
        </w:rPr>
        <w:t> </w:t>
      </w:r>
      <w:r>
        <w:rPr/>
        <w:t>of the</w:t>
      </w:r>
      <w:r>
        <w:rPr>
          <w:spacing w:val="-1"/>
        </w:rPr>
        <w:t> </w:t>
      </w:r>
      <w:r>
        <w:rPr>
          <w:spacing w:val="-2"/>
        </w:rPr>
        <w:t>Minutes.</w:t>
      </w:r>
    </w:p>
    <w:p>
      <w:pPr>
        <w:pStyle w:val="Heading2"/>
        <w:spacing w:after="0" w:line="240" w:lineRule="auto"/>
        <w:jc w:val="left"/>
        <w:sectPr>
          <w:type w:val="continuous"/>
          <w:pgSz w:w="12240" w:h="15840"/>
          <w:pgMar w:top="1380" w:bottom="280" w:left="1800" w:right="1440"/>
        </w:sectPr>
      </w:pPr>
    </w:p>
    <w:p>
      <w:pPr>
        <w:pStyle w:val="ListParagraph"/>
        <w:numPr>
          <w:ilvl w:val="1"/>
          <w:numId w:val="1"/>
        </w:numPr>
        <w:tabs>
          <w:tab w:pos="2341" w:val="left" w:leader="none"/>
        </w:tabs>
        <w:spacing w:line="240" w:lineRule="auto" w:before="95" w:after="0"/>
        <w:ind w:left="2341" w:right="0" w:hanging="360"/>
        <w:jc w:val="left"/>
        <w:rPr>
          <w:sz w:val="24"/>
        </w:rPr>
      </w:pPr>
      <w:r>
        <w:rPr>
          <w:b/>
          <w:sz w:val="24"/>
        </w:rPr>
        <w:t>Motion</w:t>
      </w:r>
      <w:r>
        <w:rPr>
          <w:b/>
          <w:i/>
          <w:sz w:val="24"/>
        </w:rPr>
        <w:t>:</w:t>
      </w:r>
      <w:r>
        <w:rPr>
          <w:b/>
          <w:i/>
          <w:spacing w:val="-4"/>
          <w:sz w:val="24"/>
        </w:rPr>
        <w:t> </w:t>
      </w:r>
      <w:r>
        <w:rPr>
          <w:sz w:val="24"/>
        </w:rPr>
        <w:t>Approve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previous</w:t>
      </w:r>
      <w:r>
        <w:rPr>
          <w:spacing w:val="-2"/>
          <w:sz w:val="24"/>
        </w:rPr>
        <w:t> </w:t>
      </w:r>
      <w:r>
        <w:rPr>
          <w:sz w:val="24"/>
        </w:rPr>
        <w:t>meeting's</w:t>
      </w:r>
      <w:r>
        <w:rPr>
          <w:spacing w:val="-2"/>
          <w:sz w:val="24"/>
        </w:rPr>
        <w:t> </w:t>
      </w:r>
      <w:r>
        <w:rPr>
          <w:sz w:val="24"/>
        </w:rPr>
        <w:t>minutes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presented</w:t>
      </w:r>
    </w:p>
    <w:p>
      <w:pPr>
        <w:pStyle w:val="ListParagraph"/>
        <w:numPr>
          <w:ilvl w:val="1"/>
          <w:numId w:val="1"/>
        </w:numPr>
        <w:tabs>
          <w:tab w:pos="2341" w:val="left" w:leader="none"/>
        </w:tabs>
        <w:spacing w:line="240" w:lineRule="auto" w:before="153" w:after="0"/>
        <w:ind w:left="2341" w:right="0" w:hanging="360"/>
        <w:jc w:val="left"/>
        <w:rPr>
          <w:i/>
          <w:sz w:val="24"/>
        </w:rPr>
      </w:pPr>
      <w:r>
        <w:rPr>
          <w:b/>
          <w:sz w:val="24"/>
        </w:rPr>
        <w:t>Outcome:</w:t>
      </w:r>
      <w:r>
        <w:rPr>
          <w:b/>
          <w:spacing w:val="-5"/>
          <w:sz w:val="24"/>
        </w:rPr>
        <w:t> </w:t>
      </w:r>
      <w:r>
        <w:rPr>
          <w:i/>
          <w:color w:val="FF0000"/>
          <w:spacing w:val="-2"/>
          <w:sz w:val="24"/>
        </w:rPr>
        <w:t>Approved</w:t>
      </w:r>
    </w:p>
    <w:p>
      <w:pPr>
        <w:pStyle w:val="Heading2"/>
        <w:numPr>
          <w:ilvl w:val="0"/>
          <w:numId w:val="1"/>
        </w:numPr>
        <w:tabs>
          <w:tab w:pos="720" w:val="left" w:leader="none"/>
        </w:tabs>
        <w:spacing w:line="240" w:lineRule="auto" w:before="140" w:after="0"/>
        <w:ind w:left="720" w:right="0" w:hanging="360"/>
        <w:jc w:val="left"/>
      </w:pPr>
      <w:r>
        <w:rPr/>
        <w:t>Action</w:t>
      </w:r>
      <w:r>
        <w:rPr>
          <w:spacing w:val="-3"/>
        </w:rPr>
        <w:t> </w:t>
      </w:r>
      <w:r>
        <w:rPr>
          <w:spacing w:val="-2"/>
        </w:rPr>
        <w:t>Items: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73" w:lineRule="auto" w:before="158" w:after="0"/>
        <w:ind w:left="1441" w:right="683" w:hanging="361"/>
        <w:jc w:val="left"/>
        <w:rPr>
          <w:b/>
          <w:sz w:val="24"/>
        </w:rPr>
      </w:pPr>
      <w:r>
        <w:rPr>
          <w:b/>
          <w:sz w:val="24"/>
        </w:rPr>
        <w:t>Presentation: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Ombuds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Mediators,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Presented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by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Kristin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Gansle </w:t>
      </w:r>
      <w:r>
        <w:rPr>
          <w:b/>
          <w:spacing w:val="-2"/>
          <w:sz w:val="24"/>
        </w:rPr>
        <w:t>(</w:t>
      </w:r>
      <w:hyperlink r:id="rId5">
        <w:r>
          <w:rPr>
            <w:b/>
            <w:color w:val="467885"/>
            <w:spacing w:val="-2"/>
            <w:sz w:val="24"/>
            <w:u w:val="single" w:color="467885"/>
          </w:rPr>
          <w:t>ombuds@odu.edu</w:t>
        </w:r>
      </w:hyperlink>
      <w:r>
        <w:rPr>
          <w:b/>
          <w:spacing w:val="-2"/>
          <w:sz w:val="24"/>
        </w:rPr>
        <w:t>)</w:t>
      </w:r>
    </w:p>
    <w:p>
      <w:pPr>
        <w:pStyle w:val="ListParagraph"/>
        <w:numPr>
          <w:ilvl w:val="2"/>
          <w:numId w:val="1"/>
        </w:numPr>
        <w:tabs>
          <w:tab w:pos="2161" w:val="left" w:leader="none"/>
        </w:tabs>
        <w:spacing w:line="256" w:lineRule="auto" w:before="5" w:after="0"/>
        <w:ind w:left="2161" w:right="1118" w:hanging="360"/>
        <w:jc w:val="left"/>
        <w:rPr>
          <w:sz w:val="24"/>
        </w:rPr>
      </w:pPr>
      <w:r>
        <w:rPr>
          <w:sz w:val="24"/>
        </w:rPr>
        <w:t>Mediation</w:t>
      </w:r>
      <w:r>
        <w:rPr>
          <w:spacing w:val="-6"/>
          <w:sz w:val="24"/>
        </w:rPr>
        <w:t> </w:t>
      </w:r>
      <w:r>
        <w:rPr>
          <w:sz w:val="24"/>
        </w:rPr>
        <w:t>serves</w:t>
      </w:r>
      <w:r>
        <w:rPr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vital</w:t>
      </w:r>
      <w:r>
        <w:rPr>
          <w:spacing w:val="-8"/>
          <w:sz w:val="24"/>
        </w:rPr>
        <w:t> </w:t>
      </w:r>
      <w:r>
        <w:rPr>
          <w:sz w:val="24"/>
        </w:rPr>
        <w:t>step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attempt</w:t>
      </w:r>
      <w:r>
        <w:rPr>
          <w:spacing w:val="-8"/>
          <w:sz w:val="24"/>
        </w:rPr>
        <w:t> </w:t>
      </w:r>
      <w:r>
        <w:rPr>
          <w:sz w:val="24"/>
        </w:rPr>
        <w:t>resolution</w:t>
      </w:r>
      <w:r>
        <w:rPr>
          <w:spacing w:val="-2"/>
          <w:sz w:val="24"/>
        </w:rPr>
        <w:t> </w:t>
      </w:r>
      <w:r>
        <w:rPr>
          <w:sz w:val="24"/>
        </w:rPr>
        <w:t>before escalating to a formal grievance.</w:t>
      </w:r>
    </w:p>
    <w:p>
      <w:pPr>
        <w:pStyle w:val="Heading2"/>
        <w:numPr>
          <w:ilvl w:val="2"/>
          <w:numId w:val="1"/>
        </w:numPr>
        <w:tabs>
          <w:tab w:pos="2160" w:val="left" w:leader="none"/>
        </w:tabs>
        <w:spacing w:line="240" w:lineRule="auto" w:before="25" w:after="0"/>
        <w:ind w:left="2160" w:right="0" w:hanging="359"/>
        <w:jc w:val="left"/>
        <w:rPr>
          <w:b w:val="0"/>
        </w:rPr>
      </w:pPr>
      <w:r>
        <w:rPr/>
        <w:t>Program</w:t>
      </w:r>
      <w:r>
        <w:rPr>
          <w:spacing w:val="-6"/>
        </w:rPr>
        <w:t> </w:t>
      </w:r>
      <w:r>
        <w:rPr>
          <w:spacing w:val="-2"/>
        </w:rPr>
        <w:t>components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3"/>
          <w:numId w:val="1"/>
        </w:numPr>
        <w:tabs>
          <w:tab w:pos="2881" w:val="left" w:leader="none"/>
        </w:tabs>
        <w:spacing w:line="240" w:lineRule="auto" w:before="19" w:after="0"/>
        <w:ind w:left="2881" w:right="0" w:hanging="359"/>
        <w:jc w:val="left"/>
        <w:rPr>
          <w:sz w:val="24"/>
        </w:rPr>
      </w:pPr>
      <w:r>
        <w:rPr>
          <w:sz w:val="24"/>
        </w:rPr>
        <w:t>Consultation:</w:t>
      </w:r>
      <w:r>
        <w:rPr>
          <w:spacing w:val="-6"/>
          <w:sz w:val="24"/>
        </w:rPr>
        <w:t> </w:t>
      </w:r>
      <w:r>
        <w:rPr>
          <w:sz w:val="24"/>
        </w:rPr>
        <w:t>initial</w:t>
      </w:r>
      <w:r>
        <w:rPr>
          <w:spacing w:val="-6"/>
          <w:sz w:val="24"/>
        </w:rPr>
        <w:t> </w:t>
      </w:r>
      <w:r>
        <w:rPr>
          <w:sz w:val="24"/>
        </w:rPr>
        <w:t>advisory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discussions.</w:t>
      </w:r>
    </w:p>
    <w:p>
      <w:pPr>
        <w:pStyle w:val="ListParagraph"/>
        <w:numPr>
          <w:ilvl w:val="3"/>
          <w:numId w:val="1"/>
        </w:numPr>
        <w:tabs>
          <w:tab w:pos="2882" w:val="left" w:leader="none"/>
        </w:tabs>
        <w:spacing w:line="276" w:lineRule="auto" w:before="44" w:after="0"/>
        <w:ind w:left="2882" w:right="828" w:hanging="360"/>
        <w:jc w:val="left"/>
        <w:rPr>
          <w:sz w:val="24"/>
        </w:rPr>
      </w:pPr>
      <w:r>
        <w:rPr>
          <w:sz w:val="24"/>
        </w:rPr>
        <w:t>Mediation: Requires agreement from all participating parties.</w:t>
      </w:r>
      <w:r>
        <w:rPr>
          <w:spacing w:val="-7"/>
          <w:sz w:val="24"/>
        </w:rPr>
        <w:t> </w:t>
      </w:r>
      <w:r>
        <w:rPr>
          <w:sz w:val="24"/>
        </w:rPr>
        <w:t>Mediators</w:t>
      </w:r>
      <w:r>
        <w:rPr>
          <w:spacing w:val="-6"/>
          <w:sz w:val="24"/>
        </w:rPr>
        <w:t> </w:t>
      </w:r>
      <w:r>
        <w:rPr>
          <w:sz w:val="24"/>
        </w:rPr>
        <w:t>will</w:t>
      </w:r>
      <w:r>
        <w:rPr>
          <w:spacing w:val="-8"/>
          <w:sz w:val="24"/>
        </w:rPr>
        <w:t> </w:t>
      </w:r>
      <w:r>
        <w:rPr>
          <w:sz w:val="24"/>
        </w:rPr>
        <w:t>not</w:t>
      </w:r>
      <w:r>
        <w:rPr>
          <w:spacing w:val="-8"/>
          <w:sz w:val="24"/>
        </w:rPr>
        <w:t> </w:t>
      </w:r>
      <w:r>
        <w:rPr>
          <w:sz w:val="24"/>
        </w:rPr>
        <w:t>handle</w:t>
      </w:r>
      <w:r>
        <w:rPr>
          <w:spacing w:val="-8"/>
          <w:sz w:val="24"/>
        </w:rPr>
        <w:t> </w:t>
      </w:r>
      <w:r>
        <w:rPr>
          <w:sz w:val="24"/>
        </w:rPr>
        <w:t>conflicts</w:t>
      </w:r>
      <w:r>
        <w:rPr>
          <w:spacing w:val="-6"/>
          <w:sz w:val="24"/>
        </w:rPr>
        <w:t> </w:t>
      </w:r>
      <w:r>
        <w:rPr>
          <w:sz w:val="24"/>
        </w:rPr>
        <w:t>within</w:t>
      </w:r>
      <w:r>
        <w:rPr>
          <w:spacing w:val="-3"/>
          <w:sz w:val="24"/>
        </w:rPr>
        <w:t> </w:t>
      </w:r>
      <w:r>
        <w:rPr>
          <w:sz w:val="24"/>
        </w:rPr>
        <w:t>their own</w:t>
      </w:r>
      <w:r>
        <w:rPr>
          <w:spacing w:val="-1"/>
          <w:sz w:val="24"/>
        </w:rPr>
        <w:t> </w:t>
      </w:r>
      <w:r>
        <w:rPr>
          <w:sz w:val="24"/>
        </w:rPr>
        <w:t>college. Full</w:t>
      </w:r>
      <w:r>
        <w:rPr>
          <w:spacing w:val="-3"/>
          <w:sz w:val="24"/>
        </w:rPr>
        <w:t> </w:t>
      </w:r>
      <w:r>
        <w:rPr>
          <w:sz w:val="24"/>
        </w:rPr>
        <w:t>confidentiality</w:t>
      </w:r>
      <w:r>
        <w:rPr>
          <w:spacing w:val="-1"/>
          <w:sz w:val="24"/>
        </w:rPr>
        <w:t> </w:t>
      </w:r>
      <w:r>
        <w:rPr>
          <w:sz w:val="24"/>
        </w:rPr>
        <w:t>is maintained,</w:t>
      </w:r>
      <w:r>
        <w:rPr>
          <w:spacing w:val="-1"/>
          <w:sz w:val="24"/>
        </w:rPr>
        <w:t> </w:t>
      </w:r>
      <w:r>
        <w:rPr>
          <w:sz w:val="24"/>
        </w:rPr>
        <w:t>and no information is shared with administration at any level.</w:t>
      </w:r>
    </w:p>
    <w:p>
      <w:pPr>
        <w:pStyle w:val="ListParagraph"/>
        <w:numPr>
          <w:ilvl w:val="3"/>
          <w:numId w:val="1"/>
        </w:numPr>
        <w:tabs>
          <w:tab w:pos="2882" w:val="left" w:leader="none"/>
        </w:tabs>
        <w:spacing w:line="276" w:lineRule="auto" w:before="0" w:after="0"/>
        <w:ind w:left="2882" w:right="552" w:hanging="360"/>
        <w:jc w:val="left"/>
        <w:rPr>
          <w:sz w:val="24"/>
        </w:rPr>
      </w:pPr>
      <w:r>
        <w:rPr>
          <w:sz w:val="24"/>
        </w:rPr>
        <w:t>Mediated Meetings: If the party in a position of greater authority</w:t>
      </w:r>
      <w:r>
        <w:rPr>
          <w:spacing w:val="-5"/>
          <w:sz w:val="24"/>
        </w:rPr>
        <w:t> </w:t>
      </w:r>
      <w:r>
        <w:rPr>
          <w:sz w:val="24"/>
        </w:rPr>
        <w:t>does</w:t>
      </w:r>
      <w:r>
        <w:rPr>
          <w:spacing w:val="-4"/>
          <w:sz w:val="24"/>
        </w:rPr>
        <w:t> </w:t>
      </w:r>
      <w:r>
        <w:rPr>
          <w:sz w:val="24"/>
        </w:rPr>
        <w:t>not</w:t>
      </w:r>
      <w:r>
        <w:rPr>
          <w:spacing w:val="-7"/>
          <w:sz w:val="24"/>
        </w:rPr>
        <w:t> </w:t>
      </w:r>
      <w:r>
        <w:rPr>
          <w:sz w:val="24"/>
        </w:rPr>
        <w:t>agree</w:t>
      </w:r>
      <w:r>
        <w:rPr>
          <w:spacing w:val="-7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mediator</w:t>
      </w:r>
      <w:r>
        <w:rPr>
          <w:spacing w:val="-5"/>
          <w:sz w:val="24"/>
        </w:rPr>
        <w:t> </w:t>
      </w:r>
      <w:r>
        <w:rPr>
          <w:sz w:val="24"/>
        </w:rPr>
        <w:t>during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meeting, the subsequent step is a formal grievance.</w:t>
      </w:r>
    </w:p>
    <w:p>
      <w:pPr>
        <w:pStyle w:val="ListParagraph"/>
        <w:numPr>
          <w:ilvl w:val="3"/>
          <w:numId w:val="1"/>
        </w:numPr>
        <w:tabs>
          <w:tab w:pos="2882" w:val="left" w:leader="none"/>
        </w:tabs>
        <w:spacing w:line="273" w:lineRule="auto" w:before="0" w:after="0"/>
        <w:ind w:left="2882" w:right="926" w:hanging="360"/>
        <w:jc w:val="left"/>
        <w:rPr>
          <w:sz w:val="24"/>
        </w:rPr>
      </w:pPr>
      <w:r>
        <w:rPr>
          <w:sz w:val="24"/>
        </w:rPr>
        <w:t>Faculty</w:t>
      </w:r>
      <w:r>
        <w:rPr>
          <w:spacing w:val="-5"/>
          <w:sz w:val="24"/>
        </w:rPr>
        <w:t> </w:t>
      </w:r>
      <w:r>
        <w:rPr>
          <w:sz w:val="24"/>
        </w:rPr>
        <w:t>Observation:</w:t>
      </w:r>
      <w:r>
        <w:rPr>
          <w:spacing w:val="-7"/>
          <w:sz w:val="24"/>
        </w:rPr>
        <w:t> </w:t>
      </w:r>
      <w:r>
        <w:rPr>
          <w:sz w:val="24"/>
        </w:rPr>
        <w:t>Available</w:t>
      </w:r>
      <w:r>
        <w:rPr>
          <w:spacing w:val="-7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part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program </w:t>
      </w:r>
      <w:r>
        <w:rPr>
          <w:spacing w:val="-2"/>
          <w:sz w:val="24"/>
        </w:rPr>
        <w:t>scope.</w:t>
      </w:r>
    </w:p>
    <w:p>
      <w:pPr>
        <w:pStyle w:val="ListParagraph"/>
        <w:numPr>
          <w:ilvl w:val="2"/>
          <w:numId w:val="1"/>
        </w:numPr>
        <w:tabs>
          <w:tab w:pos="2161" w:val="left" w:leader="none"/>
        </w:tabs>
        <w:spacing w:line="266" w:lineRule="auto" w:before="5" w:after="0"/>
        <w:ind w:left="2161" w:right="598" w:hanging="360"/>
        <w:jc w:val="left"/>
        <w:rPr>
          <w:sz w:val="24"/>
        </w:rPr>
      </w:pPr>
      <w:r>
        <w:rPr>
          <w:b/>
          <w:sz w:val="24"/>
        </w:rPr>
        <w:t>Grievance Process: </w:t>
      </w:r>
      <w:r>
        <w:rPr>
          <w:sz w:val="24"/>
        </w:rPr>
        <w:t>Requires the individual to discuss the issue with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next</w:t>
      </w:r>
      <w:r>
        <w:rPr>
          <w:spacing w:val="-6"/>
          <w:sz w:val="24"/>
        </w:rPr>
        <w:t> </w:t>
      </w:r>
      <w:r>
        <w:rPr>
          <w:sz w:val="24"/>
        </w:rPr>
        <w:t>level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authority in</w:t>
      </w:r>
      <w:r>
        <w:rPr>
          <w:spacing w:val="-4"/>
          <w:sz w:val="24"/>
        </w:rPr>
        <w:t> </w:t>
      </w:r>
      <w:r>
        <w:rPr>
          <w:sz w:val="24"/>
        </w:rPr>
        <w:t>an</w:t>
      </w:r>
      <w:r>
        <w:rPr>
          <w:spacing w:val="-4"/>
          <w:sz w:val="24"/>
        </w:rPr>
        <w:t> </w:t>
      </w:r>
      <w:r>
        <w:rPr>
          <w:sz w:val="24"/>
        </w:rPr>
        <w:t>attempt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resolve</w:t>
      </w:r>
      <w:r>
        <w:rPr>
          <w:spacing w:val="-6"/>
          <w:sz w:val="24"/>
        </w:rPr>
        <w:t> </w:t>
      </w:r>
      <w:r>
        <w:rPr>
          <w:sz w:val="24"/>
        </w:rPr>
        <w:t>it</w:t>
      </w:r>
      <w:r>
        <w:rPr>
          <w:spacing w:val="-6"/>
          <w:sz w:val="24"/>
        </w:rPr>
        <w:t> </w:t>
      </w:r>
      <w:r>
        <w:rPr>
          <w:sz w:val="24"/>
        </w:rPr>
        <w:t>prior to filing a formal grievance.</w:t>
      </w:r>
    </w:p>
    <w:p>
      <w:pPr>
        <w:pStyle w:val="BodyText"/>
        <w:spacing w:before="55"/>
        <w:ind w:left="0" w:firstLine="0"/>
      </w:pPr>
    </w:p>
    <w:p>
      <w:pPr>
        <w:pStyle w:val="Heading2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</w:pPr>
      <w:r>
        <w:rPr/>
        <w:t>Committee</w:t>
      </w:r>
      <w:r>
        <w:rPr>
          <w:spacing w:val="-5"/>
        </w:rPr>
        <w:t> </w:t>
      </w:r>
      <w:r>
        <w:rPr>
          <w:spacing w:val="-2"/>
        </w:rPr>
        <w:t>Updates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40" w:lineRule="auto" w:before="58" w:after="0"/>
        <w:ind w:left="1441" w:right="0" w:hanging="360"/>
        <w:jc w:val="left"/>
        <w:rPr>
          <w:sz w:val="24"/>
        </w:rPr>
      </w:pPr>
      <w:r>
        <w:rPr>
          <w:sz w:val="24"/>
        </w:rPr>
        <w:t>Committee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report</w:t>
      </w:r>
      <w:r>
        <w:rPr>
          <w:spacing w:val="-5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General Education</w:t>
      </w:r>
      <w:r>
        <w:rPr>
          <w:spacing w:val="-2"/>
          <w:sz w:val="24"/>
        </w:rPr>
        <w:t> Reform:</w:t>
      </w:r>
    </w:p>
    <w:p>
      <w:pPr>
        <w:pStyle w:val="BodyText"/>
        <w:spacing w:line="278" w:lineRule="auto" w:before="39"/>
        <w:ind w:firstLine="0"/>
      </w:pPr>
      <w:r>
        <w:rPr/>
        <w:t>Senate</w:t>
      </w:r>
      <w:r>
        <w:rPr>
          <w:spacing w:val="-8"/>
        </w:rPr>
        <w:t> </w:t>
      </w:r>
      <w:r>
        <w:rPr/>
        <w:t>recommends</w:t>
      </w:r>
      <w:r>
        <w:rPr>
          <w:spacing w:val="-5"/>
        </w:rPr>
        <w:t> </w:t>
      </w:r>
      <w:r>
        <w:rPr/>
        <w:t>distributing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draft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proposed</w:t>
      </w:r>
      <w:r>
        <w:rPr>
          <w:spacing w:val="-2"/>
        </w:rPr>
        <w:t> </w:t>
      </w:r>
      <w:r>
        <w:rPr/>
        <w:t>Student</w:t>
      </w:r>
      <w:r>
        <w:rPr>
          <w:spacing w:val="-8"/>
        </w:rPr>
        <w:t> </w:t>
      </w:r>
      <w:r>
        <w:rPr/>
        <w:t>Learning Outcomes to all faculty before Committee A and Senate review it.</w:t>
      </w:r>
    </w:p>
    <w:p>
      <w:pPr>
        <w:pStyle w:val="BodyText"/>
        <w:spacing w:before="39"/>
        <w:ind w:left="0" w:firstLine="0"/>
      </w:pPr>
    </w:p>
    <w:p>
      <w:pPr>
        <w:pStyle w:val="Heading2"/>
        <w:numPr>
          <w:ilvl w:val="0"/>
          <w:numId w:val="1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</w:pPr>
      <w:r>
        <w:rPr/>
        <w:t>Chairs</w:t>
      </w:r>
      <w:r>
        <w:rPr>
          <w:spacing w:val="-4"/>
        </w:rPr>
        <w:t> </w:t>
      </w:r>
      <w:r>
        <w:rPr/>
        <w:t>Report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Corrin</w:t>
      </w:r>
      <w:r>
        <w:rPr>
          <w:spacing w:val="-1"/>
        </w:rPr>
        <w:t> </w:t>
      </w:r>
      <w:r>
        <w:rPr>
          <w:spacing w:val="-2"/>
        </w:rPr>
        <w:t>Allen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73" w:lineRule="auto" w:before="58" w:after="0"/>
        <w:ind w:left="1441" w:right="370" w:hanging="361"/>
        <w:jc w:val="left"/>
        <w:rPr>
          <w:sz w:val="24"/>
        </w:rPr>
      </w:pPr>
      <w:r>
        <w:rPr>
          <w:sz w:val="24"/>
        </w:rPr>
        <w:t>Expressed</w:t>
      </w:r>
      <w:r>
        <w:rPr>
          <w:spacing w:val="-6"/>
          <w:sz w:val="24"/>
        </w:rPr>
        <w:t> </w:t>
      </w:r>
      <w:r>
        <w:rPr>
          <w:sz w:val="24"/>
        </w:rPr>
        <w:t>appreciation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Executive</w:t>
      </w:r>
      <w:r>
        <w:rPr>
          <w:spacing w:val="-8"/>
          <w:sz w:val="24"/>
        </w:rPr>
        <w:t> </w:t>
      </w:r>
      <w:r>
        <w:rPr>
          <w:sz w:val="24"/>
        </w:rPr>
        <w:t>Committee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all</w:t>
      </w:r>
      <w:r>
        <w:rPr>
          <w:spacing w:val="-4"/>
          <w:sz w:val="24"/>
        </w:rPr>
        <w:t> </w:t>
      </w:r>
      <w:r>
        <w:rPr>
          <w:sz w:val="24"/>
        </w:rPr>
        <w:t>committees</w:t>
      </w:r>
      <w:r>
        <w:rPr>
          <w:spacing w:val="-5"/>
          <w:sz w:val="24"/>
        </w:rPr>
        <w:t> </w:t>
      </w:r>
      <w:r>
        <w:rPr>
          <w:sz w:val="24"/>
        </w:rPr>
        <w:t>for their ongoing work on the Faculty Handbook (FHB) policy updates over the years and during the summer.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40" w:lineRule="auto" w:before="25" w:after="0"/>
        <w:ind w:left="1441" w:right="0" w:hanging="360"/>
        <w:jc w:val="left"/>
        <w:rPr>
          <w:sz w:val="24"/>
        </w:rPr>
      </w:pPr>
      <w:r>
        <w:rPr>
          <w:sz w:val="24"/>
        </w:rPr>
        <w:t>Noted</w:t>
      </w:r>
      <w:r>
        <w:rPr>
          <w:spacing w:val="-5"/>
          <w:sz w:val="24"/>
        </w:rPr>
        <w:t> </w:t>
      </w:r>
      <w:r>
        <w:rPr>
          <w:sz w:val="24"/>
        </w:rPr>
        <w:t>that</w:t>
      </w:r>
      <w:r>
        <w:rPr>
          <w:spacing w:val="-5"/>
          <w:sz w:val="24"/>
        </w:rPr>
        <w:t> </w:t>
      </w:r>
      <w:r>
        <w:rPr>
          <w:sz w:val="24"/>
        </w:rPr>
        <w:t>some</w:t>
      </w:r>
      <w:r>
        <w:rPr>
          <w:spacing w:val="-5"/>
          <w:sz w:val="24"/>
        </w:rPr>
        <w:t> </w:t>
      </w:r>
      <w:r>
        <w:rPr>
          <w:sz w:val="24"/>
        </w:rPr>
        <w:t>committees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5"/>
          <w:sz w:val="24"/>
        </w:rPr>
        <w:t> </w:t>
      </w:r>
      <w:r>
        <w:rPr>
          <w:sz w:val="24"/>
        </w:rPr>
        <w:t>updated</w:t>
      </w:r>
      <w:r>
        <w:rPr>
          <w:spacing w:val="1"/>
          <w:sz w:val="24"/>
        </w:rPr>
        <w:t> </w:t>
      </w:r>
      <w:r>
        <w:rPr>
          <w:sz w:val="24"/>
        </w:rPr>
        <w:t>their membership</w:t>
      </w:r>
      <w:r>
        <w:rPr>
          <w:spacing w:val="-2"/>
          <w:sz w:val="24"/>
        </w:rPr>
        <w:t> rosters.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73" w:lineRule="auto" w:before="58" w:after="0"/>
        <w:ind w:left="1441" w:right="483" w:hanging="361"/>
        <w:jc w:val="left"/>
        <w:rPr>
          <w:sz w:val="24"/>
        </w:rPr>
      </w:pPr>
      <w:r>
        <w:rPr>
          <w:sz w:val="24"/>
        </w:rPr>
        <w:t>Call for Volunteers: The Grievance Committee needs volunteers to serve on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hearing</w:t>
      </w:r>
      <w:r>
        <w:rPr>
          <w:spacing w:val="-4"/>
          <w:sz w:val="24"/>
        </w:rPr>
        <w:t> </w:t>
      </w:r>
      <w:r>
        <w:rPr>
          <w:sz w:val="24"/>
        </w:rPr>
        <w:t>panel.</w:t>
      </w:r>
      <w:r>
        <w:rPr>
          <w:spacing w:val="-4"/>
          <w:sz w:val="24"/>
        </w:rPr>
        <w:t> </w:t>
      </w:r>
      <w:r>
        <w:rPr>
          <w:sz w:val="24"/>
        </w:rPr>
        <w:t>Interested</w:t>
      </w:r>
      <w:r>
        <w:rPr>
          <w:spacing w:val="-4"/>
          <w:sz w:val="24"/>
        </w:rPr>
        <w:t> </w:t>
      </w:r>
      <w:r>
        <w:rPr>
          <w:sz w:val="24"/>
        </w:rPr>
        <w:t>faculty</w:t>
      </w:r>
      <w:r>
        <w:rPr>
          <w:spacing w:val="-4"/>
          <w:sz w:val="24"/>
        </w:rPr>
        <w:t> </w:t>
      </w:r>
      <w:r>
        <w:rPr>
          <w:sz w:val="24"/>
        </w:rPr>
        <w:t>should</w:t>
      </w:r>
      <w:r>
        <w:rPr>
          <w:spacing w:val="-4"/>
          <w:sz w:val="24"/>
        </w:rPr>
        <w:t> </w:t>
      </w:r>
      <w:r>
        <w:rPr>
          <w:sz w:val="24"/>
        </w:rPr>
        <w:t>contact</w:t>
      </w:r>
      <w:r>
        <w:rPr>
          <w:spacing w:val="-6"/>
          <w:sz w:val="24"/>
        </w:rPr>
        <w:t> </w:t>
      </w:r>
      <w:r>
        <w:rPr>
          <w:sz w:val="24"/>
        </w:rPr>
        <w:t>Ivan</w:t>
      </w:r>
      <w:r>
        <w:rPr>
          <w:spacing w:val="-4"/>
          <w:sz w:val="24"/>
        </w:rPr>
        <w:t> </w:t>
      </w:r>
      <w:r>
        <w:rPr>
          <w:sz w:val="24"/>
        </w:rPr>
        <w:t>Ash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Corrin </w:t>
      </w:r>
      <w:r>
        <w:rPr>
          <w:spacing w:val="-2"/>
          <w:sz w:val="24"/>
        </w:rPr>
        <w:t>Allen.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73" w:lineRule="auto" w:before="25" w:after="0"/>
        <w:ind w:left="1441" w:right="1320" w:hanging="361"/>
        <w:jc w:val="left"/>
        <w:rPr>
          <w:sz w:val="24"/>
        </w:rPr>
      </w:pPr>
      <w:r>
        <w:rPr>
          <w:sz w:val="24"/>
        </w:rPr>
        <w:t>Dr.</w:t>
      </w:r>
      <w:r>
        <w:rPr>
          <w:spacing w:val="-5"/>
          <w:sz w:val="24"/>
        </w:rPr>
        <w:t> </w:t>
      </w:r>
      <w:r>
        <w:rPr>
          <w:sz w:val="24"/>
        </w:rPr>
        <w:t>Yvette</w:t>
      </w:r>
      <w:r>
        <w:rPr>
          <w:spacing w:val="-7"/>
          <w:sz w:val="24"/>
        </w:rPr>
        <w:t> </w:t>
      </w:r>
      <w:r>
        <w:rPr>
          <w:sz w:val="24"/>
        </w:rPr>
        <w:t>Pearson</w:t>
      </w:r>
      <w:r>
        <w:rPr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liaison</w:t>
      </w:r>
      <w:r>
        <w:rPr>
          <w:spacing w:val="-5"/>
          <w:sz w:val="24"/>
        </w:rPr>
        <w:t> </w:t>
      </w:r>
      <w:r>
        <w:rPr>
          <w:sz w:val="24"/>
        </w:rPr>
        <w:t>between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Faculty</w:t>
      </w:r>
      <w:r>
        <w:rPr>
          <w:spacing w:val="-5"/>
          <w:sz w:val="24"/>
        </w:rPr>
        <w:t> </w:t>
      </w:r>
      <w:r>
        <w:rPr>
          <w:sz w:val="24"/>
        </w:rPr>
        <w:t>Senate</w:t>
      </w:r>
      <w:r>
        <w:rPr>
          <w:spacing w:val="-7"/>
          <w:sz w:val="24"/>
        </w:rPr>
        <w:t> </w:t>
      </w:r>
      <w:r>
        <w:rPr>
          <w:sz w:val="24"/>
        </w:rPr>
        <w:t>and Academic Affairs.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73" w:lineRule="auto" w:before="21" w:after="0"/>
        <w:ind w:left="1441" w:right="595" w:hanging="361"/>
        <w:jc w:val="left"/>
        <w:rPr>
          <w:sz w:val="24"/>
        </w:rPr>
      </w:pPr>
      <w:r>
        <w:rPr>
          <w:sz w:val="24"/>
        </w:rPr>
        <w:t>President/Provost</w:t>
      </w:r>
      <w:r>
        <w:rPr>
          <w:spacing w:val="-9"/>
          <w:sz w:val="24"/>
        </w:rPr>
        <w:t> </w:t>
      </w:r>
      <w:r>
        <w:rPr>
          <w:sz w:val="24"/>
        </w:rPr>
        <w:t>Meetings: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Senate</w:t>
      </w:r>
      <w:r>
        <w:rPr>
          <w:spacing w:val="-5"/>
          <w:sz w:val="24"/>
        </w:rPr>
        <w:t> </w:t>
      </w:r>
      <w:r>
        <w:rPr>
          <w:sz w:val="24"/>
        </w:rPr>
        <w:t>Executive</w:t>
      </w:r>
      <w:r>
        <w:rPr>
          <w:spacing w:val="-9"/>
          <w:sz w:val="24"/>
        </w:rPr>
        <w:t> </w:t>
      </w:r>
      <w:r>
        <w:rPr>
          <w:sz w:val="24"/>
        </w:rPr>
        <w:t>Committee</w:t>
      </w:r>
      <w:r>
        <w:rPr>
          <w:spacing w:val="-9"/>
          <w:sz w:val="24"/>
        </w:rPr>
        <w:t> </w:t>
      </w:r>
      <w:r>
        <w:rPr>
          <w:sz w:val="24"/>
        </w:rPr>
        <w:t>requested to resume direct monthly meetings with the President and Provost. The</w:t>
      </w:r>
    </w:p>
    <w:p>
      <w:pPr>
        <w:pStyle w:val="ListParagraph"/>
        <w:spacing w:after="0" w:line="273" w:lineRule="auto"/>
        <w:jc w:val="left"/>
        <w:rPr>
          <w:sz w:val="24"/>
        </w:rPr>
        <w:sectPr>
          <w:pgSz w:w="12240" w:h="15840"/>
          <w:pgMar w:top="1360" w:bottom="280" w:left="1800" w:right="1440"/>
        </w:sectPr>
      </w:pPr>
    </w:p>
    <w:p>
      <w:pPr>
        <w:pStyle w:val="BodyText"/>
        <w:spacing w:line="273" w:lineRule="auto" w:before="61"/>
        <w:ind w:firstLine="0"/>
      </w:pPr>
      <w:r>
        <w:rPr/>
        <w:t>request</w:t>
      </w:r>
      <w:r>
        <w:rPr>
          <w:spacing w:val="-6"/>
        </w:rPr>
        <w:t> </w:t>
      </w:r>
      <w:r>
        <w:rPr/>
        <w:t>was</w:t>
      </w:r>
      <w:r>
        <w:rPr>
          <w:spacing w:val="-4"/>
        </w:rPr>
        <w:t> </w:t>
      </w:r>
      <w:r>
        <w:rPr/>
        <w:t>declined;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President</w:t>
      </w:r>
      <w:r>
        <w:rPr>
          <w:spacing w:val="-6"/>
        </w:rPr>
        <w:t> </w:t>
      </w:r>
      <w:r>
        <w:rPr/>
        <w:t>will</w:t>
      </w:r>
      <w:r>
        <w:rPr>
          <w:spacing w:val="-6"/>
        </w:rPr>
        <w:t> </w:t>
      </w:r>
      <w:r>
        <w:rPr/>
        <w:t>maintain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same</w:t>
      </w:r>
      <w:r>
        <w:rPr>
          <w:spacing w:val="-6"/>
        </w:rPr>
        <w:t> </w:t>
      </w:r>
      <w:r>
        <w:rPr/>
        <w:t>faculty</w:t>
      </w:r>
      <w:r>
        <w:rPr>
          <w:spacing w:val="-4"/>
        </w:rPr>
        <w:t> </w:t>
      </w:r>
      <w:r>
        <w:rPr/>
        <w:t>meeting model used last year.</w:t>
      </w:r>
    </w:p>
    <w:p>
      <w:pPr>
        <w:pStyle w:val="BodyText"/>
        <w:spacing w:before="45"/>
        <w:ind w:left="0" w:firstLine="0"/>
      </w:pPr>
    </w:p>
    <w:p>
      <w:pPr>
        <w:pStyle w:val="Heading2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</w:pPr>
      <w:r>
        <w:rPr/>
        <w:t>Closed</w:t>
      </w:r>
      <w:r>
        <w:rPr>
          <w:spacing w:val="-2"/>
        </w:rPr>
        <w:t> Session</w:t>
      </w:r>
    </w:p>
    <w:p>
      <w:pPr>
        <w:pStyle w:val="ListParagraph"/>
        <w:numPr>
          <w:ilvl w:val="1"/>
          <w:numId w:val="1"/>
        </w:numPr>
        <w:tabs>
          <w:tab w:pos="1441" w:val="left" w:leader="none"/>
        </w:tabs>
        <w:spacing w:line="240" w:lineRule="auto" w:before="63" w:after="0"/>
        <w:ind w:left="1441" w:right="0" w:hanging="360"/>
        <w:jc w:val="left"/>
        <w:rPr>
          <w:b/>
          <w:sz w:val="24"/>
        </w:rPr>
      </w:pPr>
      <w:r>
        <w:rPr>
          <w:b/>
          <w:sz w:val="24"/>
        </w:rPr>
        <w:t>Motion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move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closed session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4:07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PM</w:t>
      </w:r>
    </w:p>
    <w:p>
      <w:pPr>
        <w:pStyle w:val="ListParagraph"/>
        <w:numPr>
          <w:ilvl w:val="1"/>
          <w:numId w:val="1"/>
        </w:numPr>
        <w:tabs>
          <w:tab w:pos="1531" w:val="left" w:leader="none"/>
        </w:tabs>
        <w:spacing w:line="240" w:lineRule="auto" w:before="58" w:after="0"/>
        <w:ind w:left="1531" w:right="0" w:hanging="450"/>
        <w:jc w:val="left"/>
        <w:rPr>
          <w:b/>
          <w:i/>
          <w:sz w:val="24"/>
        </w:rPr>
      </w:pPr>
      <w:r>
        <w:rPr>
          <w:b/>
          <w:sz w:val="24"/>
        </w:rPr>
        <w:t>Outcome:</w:t>
      </w:r>
      <w:r>
        <w:rPr>
          <w:b/>
          <w:spacing w:val="-5"/>
          <w:sz w:val="24"/>
        </w:rPr>
        <w:t> </w:t>
      </w:r>
      <w:r>
        <w:rPr>
          <w:b/>
          <w:i/>
          <w:color w:val="FF0000"/>
          <w:spacing w:val="-2"/>
          <w:sz w:val="24"/>
        </w:rPr>
        <w:t>Approved</w:t>
      </w:r>
    </w:p>
    <w:p>
      <w:pPr>
        <w:pStyle w:val="Heading2"/>
        <w:numPr>
          <w:ilvl w:val="0"/>
          <w:numId w:val="2"/>
        </w:numPr>
        <w:tabs>
          <w:tab w:pos="1261" w:val="left" w:leader="none"/>
        </w:tabs>
        <w:spacing w:line="240" w:lineRule="auto" w:before="58" w:after="0"/>
        <w:ind w:left="1261" w:right="0" w:hanging="540"/>
        <w:jc w:val="left"/>
      </w:pPr>
      <w:r>
        <w:rPr/>
        <w:t>Motion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return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regular</w:t>
      </w:r>
      <w:r>
        <w:rPr>
          <w:spacing w:val="-4"/>
        </w:rPr>
        <w:t> </w:t>
      </w:r>
      <w:r>
        <w:rPr/>
        <w:t>session</w:t>
      </w:r>
      <w:r>
        <w:rPr>
          <w:spacing w:val="-1"/>
        </w:rPr>
        <w:t> </w:t>
      </w:r>
      <w:r>
        <w:rPr/>
        <w:t>4:49</w:t>
      </w:r>
      <w:r>
        <w:rPr>
          <w:spacing w:val="-2"/>
        </w:rPr>
        <w:t> </w:t>
      </w:r>
      <w:r>
        <w:rPr>
          <w:spacing w:val="-5"/>
        </w:rPr>
        <w:t>PM</w:t>
      </w:r>
    </w:p>
    <w:p>
      <w:pPr>
        <w:pStyle w:val="ListParagraph"/>
        <w:numPr>
          <w:ilvl w:val="0"/>
          <w:numId w:val="2"/>
        </w:numPr>
        <w:tabs>
          <w:tab w:pos="1261" w:val="left" w:leader="none"/>
        </w:tabs>
        <w:spacing w:line="240" w:lineRule="auto" w:before="59" w:after="0"/>
        <w:ind w:left="1261" w:right="0" w:hanging="540"/>
        <w:jc w:val="left"/>
        <w:rPr>
          <w:b/>
          <w:i/>
          <w:sz w:val="24"/>
        </w:rPr>
      </w:pPr>
      <w:r>
        <w:rPr>
          <w:b/>
          <w:sz w:val="24"/>
        </w:rPr>
        <w:t>Outcome:</w:t>
      </w:r>
      <w:r>
        <w:rPr>
          <w:b/>
          <w:spacing w:val="-6"/>
          <w:sz w:val="24"/>
        </w:rPr>
        <w:t> </w:t>
      </w:r>
      <w:r>
        <w:rPr>
          <w:b/>
          <w:i/>
          <w:color w:val="FF0000"/>
          <w:spacing w:val="-2"/>
          <w:sz w:val="24"/>
        </w:rPr>
        <w:t>Approved</w:t>
      </w:r>
    </w:p>
    <w:p>
      <w:pPr>
        <w:pStyle w:val="BodyText"/>
        <w:spacing w:before="78"/>
        <w:ind w:left="0" w:firstLine="0"/>
        <w:rPr>
          <w:b/>
          <w:i/>
        </w:rPr>
      </w:pPr>
    </w:p>
    <w:p>
      <w:pPr>
        <w:pStyle w:val="ListParagraph"/>
        <w:numPr>
          <w:ilvl w:val="0"/>
          <w:numId w:val="1"/>
        </w:numPr>
        <w:tabs>
          <w:tab w:pos="961" w:val="left" w:leader="none"/>
        </w:tabs>
        <w:spacing w:line="240" w:lineRule="auto" w:before="0" w:after="0"/>
        <w:ind w:left="961" w:right="0" w:hanging="240"/>
        <w:jc w:val="left"/>
        <w:rPr>
          <w:b/>
          <w:sz w:val="24"/>
        </w:rPr>
      </w:pPr>
      <w:r>
        <w:rPr>
          <w:b/>
          <w:sz w:val="24"/>
        </w:rPr>
        <w:t>Adjournment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4:50 </w:t>
      </w:r>
      <w:r>
        <w:rPr>
          <w:b/>
          <w:spacing w:val="-5"/>
          <w:sz w:val="24"/>
        </w:rPr>
        <w:t>PM</w:t>
      </w:r>
    </w:p>
    <w:sectPr>
      <w:pgSz w:w="12240" w:h="15840"/>
      <w:pgMar w:top="1380" w:bottom="28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roman"/>
    <w:pitch w:val="fixed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261" w:hanging="54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34" w:hanging="5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5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82" w:hanging="5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56" w:hanging="5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30" w:hanging="5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5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78" w:hanging="5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52" w:hanging="54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1" w:hanging="36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4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216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"/>
      <w:lvlJc w:val="left"/>
      <w:pPr>
        <w:ind w:left="288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1" w:hanging="36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right="36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20" w:hanging="36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 w:line="269" w:lineRule="exact"/>
      <w:ind w:left="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mbuds@odu.ed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Lobova, Tatyana A.</dc:creator>
  <dcterms:created xsi:type="dcterms:W3CDTF">2026-10-19T17:21:20Z</dcterms:created>
  <dcterms:modified xsi:type="dcterms:W3CDTF">2026-10-19T17:21:20Z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2026-10-19T00:00:00Z</vt:filetime>
  </property>
</Properties>
</file>