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9D" w:rsidRPr="00A7189E" w:rsidRDefault="00662E75" w:rsidP="00DC0F95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5" behindDoc="1" locked="0" layoutInCell="1" allowOverlap="1" wp14:anchorId="329B156D" wp14:editId="0291CF3E">
            <wp:simplePos x="0" y="0"/>
            <wp:positionH relativeFrom="column">
              <wp:posOffset>3609340</wp:posOffset>
            </wp:positionH>
            <wp:positionV relativeFrom="paragraph">
              <wp:posOffset>-371475</wp:posOffset>
            </wp:positionV>
            <wp:extent cx="2790825" cy="2790825"/>
            <wp:effectExtent l="0" t="0" r="9525" b="9525"/>
            <wp:wrapSquare wrapText="bothSides"/>
            <wp:docPr id="2" name="Picture 2" descr="http://3.bp.blogspot.com/-4To0ZbiSfTc/TgHg8U3K5AI/AAAAAAAAADA/72xW-5tISBc/s1600/welln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4To0ZbiSfTc/TgHg8U3K5AI/AAAAAAAAADA/72xW-5tISBc/s1600/wellnes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9D" w:rsidRPr="00A7189E">
        <w:rPr>
          <w:rFonts w:ascii="Papyrus" w:eastAsiaTheme="majorEastAsia" w:hAnsi="Papyrus" w:cstheme="majorBidi"/>
          <w:b/>
          <w:color w:val="17365D" w:themeColor="text2" w:themeShade="BF"/>
          <w:spacing w:val="5"/>
          <w:kern w:val="28"/>
          <w:sz w:val="52"/>
          <w:szCs w:val="52"/>
        </w:rPr>
        <w:t>Mind Body Wellness</w:t>
      </w:r>
      <w:r w:rsidR="00836E9D" w:rsidRPr="00A7189E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="0094207B">
        <w:rPr>
          <w:rFonts w:ascii="Papyrus" w:eastAsiaTheme="majorEastAsia" w:hAnsi="Papyrus" w:cstheme="majorBidi"/>
          <w:b/>
          <w:color w:val="17365D" w:themeColor="text2" w:themeShade="BF"/>
          <w:spacing w:val="5"/>
          <w:kern w:val="28"/>
          <w:sz w:val="52"/>
          <w:szCs w:val="52"/>
        </w:rPr>
        <w:t>Discussion Group</w:t>
      </w:r>
      <w:r w:rsidR="00CE225A">
        <w:rPr>
          <w:rFonts w:ascii="Papyrus" w:eastAsiaTheme="majorEastAsia" w:hAnsi="Papyrus" w:cstheme="majorBidi"/>
          <w:b/>
          <w:color w:val="17365D" w:themeColor="text2" w:themeShade="BF"/>
          <w:spacing w:val="5"/>
          <w:kern w:val="28"/>
          <w:sz w:val="52"/>
          <w:szCs w:val="52"/>
        </w:rPr>
        <w:t>s</w:t>
      </w:r>
    </w:p>
    <w:p w:rsidR="00C936E2" w:rsidRPr="00A7189E" w:rsidRDefault="001E7761" w:rsidP="00C936E2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A7189E">
        <w:rPr>
          <w:rFonts w:asciiTheme="majorHAnsi" w:hAnsiTheme="majorHAnsi"/>
          <w:sz w:val="28"/>
          <w:szCs w:val="28"/>
        </w:rPr>
        <w:t>Offered</w:t>
      </w:r>
      <w:r w:rsidR="00C936E2" w:rsidRPr="00A7189E">
        <w:rPr>
          <w:rFonts w:asciiTheme="majorHAnsi" w:hAnsiTheme="majorHAnsi"/>
          <w:sz w:val="28"/>
          <w:szCs w:val="28"/>
        </w:rPr>
        <w:t xml:space="preserve"> by the </w:t>
      </w:r>
      <w:r w:rsidR="00C936E2" w:rsidRPr="0007644F">
        <w:rPr>
          <w:rFonts w:asciiTheme="majorHAnsi" w:hAnsiTheme="majorHAnsi"/>
          <w:b/>
          <w:sz w:val="28"/>
          <w:szCs w:val="28"/>
        </w:rPr>
        <w:t>Office of Counseling Services</w:t>
      </w:r>
      <w:r w:rsidR="00C936E2" w:rsidRPr="00A7189E">
        <w:rPr>
          <w:rFonts w:asciiTheme="majorHAnsi" w:hAnsiTheme="majorHAnsi"/>
          <w:sz w:val="28"/>
          <w:szCs w:val="28"/>
        </w:rPr>
        <w:t xml:space="preserve"> </w:t>
      </w:r>
    </w:p>
    <w:p w:rsidR="00C35580" w:rsidRDefault="00F52F46" w:rsidP="00C35580">
      <w:pPr>
        <w:spacing w:after="0"/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</w:pPr>
      <w:r w:rsidRPr="006E3501"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  <w:t>Join o</w:t>
      </w:r>
      <w:r w:rsidR="00873941" w:rsidRPr="006E3501"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  <w:t xml:space="preserve">ur Mind Body Wellness </w:t>
      </w:r>
      <w:r w:rsidR="00623E8B"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  <w:t>Discussion G</w:t>
      </w:r>
      <w:r w:rsidR="00873941" w:rsidRPr="006E3501"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  <w:t>roup</w:t>
      </w:r>
      <w:r w:rsidR="00CE225A"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  <w:t>s</w:t>
      </w:r>
      <w:r w:rsidR="00873941" w:rsidRPr="006E3501"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  <w:t xml:space="preserve"> and e</w:t>
      </w:r>
      <w:r w:rsidRPr="006E3501"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  <w:t xml:space="preserve">xperience a holistic approach </w:t>
      </w:r>
    </w:p>
    <w:p w:rsidR="00873941" w:rsidRDefault="00C35580" w:rsidP="00C35580">
      <w:pPr>
        <w:spacing w:after="0"/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</w:pPr>
      <w:r w:rsidRPr="00A7189E">
        <w:rPr>
          <w:rFonts w:asciiTheme="majorHAnsi" w:hAnsiTheme="majorHAnsi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 wp14:anchorId="2A42F90E" wp14:editId="665952F1">
                <wp:simplePos x="0" y="0"/>
                <wp:positionH relativeFrom="margin">
                  <wp:posOffset>409575</wp:posOffset>
                </wp:positionH>
                <wp:positionV relativeFrom="margin">
                  <wp:posOffset>2733675</wp:posOffset>
                </wp:positionV>
                <wp:extent cx="5800725" cy="5486400"/>
                <wp:effectExtent l="57150" t="38100" r="85725" b="95250"/>
                <wp:wrapSquare wrapText="bothSides"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548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0E" w:rsidRPr="001D18C2" w:rsidRDefault="00572D0E" w:rsidP="00A718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D18C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Mind Body Wellness </w:t>
                            </w:r>
                            <w:r w:rsidR="00B13C98" w:rsidRPr="001D18C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Discussion</w:t>
                            </w:r>
                            <w:r w:rsidRPr="001D18C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Information</w:t>
                            </w:r>
                          </w:p>
                          <w:p w:rsidR="00C35580" w:rsidRDefault="00C35580" w:rsidP="00C35580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Sessions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  <w:gridCol w:w="5428"/>
                            </w:tblGrid>
                            <w:tr w:rsidR="00C35580" w:rsidTr="00C35580">
                              <w:tc>
                                <w:tcPr>
                                  <w:tcW w:w="2988" w:type="dxa"/>
                                </w:tcPr>
                                <w:p w:rsidR="00C35580" w:rsidRDefault="00C35580" w:rsidP="00AB4DD0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February 27th</w:t>
                                  </w:r>
                                </w:p>
                              </w:tc>
                              <w:tc>
                                <w:tcPr>
                                  <w:tcW w:w="5428" w:type="dxa"/>
                                </w:tcPr>
                                <w:p w:rsidR="00C35580" w:rsidRDefault="00C35580" w:rsidP="00AB4DD0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What is my stress profile?</w:t>
                                  </w:r>
                                </w:p>
                              </w:tc>
                            </w:tr>
                            <w:tr w:rsidR="00C35580" w:rsidTr="00C35580">
                              <w:tc>
                                <w:tcPr>
                                  <w:tcW w:w="2988" w:type="dxa"/>
                                </w:tcPr>
                                <w:p w:rsidR="00C35580" w:rsidRDefault="00C35580" w:rsidP="00AB4DD0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March 6th</w:t>
                                  </w:r>
                                </w:p>
                              </w:tc>
                              <w:tc>
                                <w:tcPr>
                                  <w:tcW w:w="5428" w:type="dxa"/>
                                </w:tcPr>
                                <w:p w:rsidR="00C35580" w:rsidRDefault="00C35580" w:rsidP="00AB4DD0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The Mind &amp; Body Connection</w:t>
                                  </w:r>
                                </w:p>
                              </w:tc>
                            </w:tr>
                            <w:tr w:rsidR="00C35580" w:rsidTr="00C35580">
                              <w:tc>
                                <w:tcPr>
                                  <w:tcW w:w="2988" w:type="dxa"/>
                                </w:tcPr>
                                <w:p w:rsidR="00C35580" w:rsidRDefault="00C35580" w:rsidP="00AB4DD0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April 3</w:t>
                                  </w:r>
                                  <w:r w:rsidRPr="00C35580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5428" w:type="dxa"/>
                                </w:tcPr>
                                <w:p w:rsidR="00C35580" w:rsidRDefault="00C35580" w:rsidP="00C35580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Beliefs that lead to Anxiety</w:t>
                                  </w:r>
                                </w:p>
                              </w:tc>
                            </w:tr>
                            <w:tr w:rsidR="00C35580" w:rsidTr="00C35580">
                              <w:tc>
                                <w:tcPr>
                                  <w:tcW w:w="2988" w:type="dxa"/>
                                </w:tcPr>
                                <w:p w:rsidR="00C35580" w:rsidRDefault="00C35580" w:rsidP="00AB4DD0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May 1st</w:t>
                                  </w:r>
                                </w:p>
                              </w:tc>
                              <w:tc>
                                <w:tcPr>
                                  <w:tcW w:w="5428" w:type="dxa"/>
                                </w:tcPr>
                                <w:p w:rsidR="00C35580" w:rsidRDefault="00C35580" w:rsidP="00AB4DD0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Strategies to Cope with Stress</w:t>
                                  </w:r>
                                </w:p>
                              </w:tc>
                            </w:tr>
                          </w:tbl>
                          <w:p w:rsidR="00572D0E" w:rsidRPr="001D18C2" w:rsidRDefault="00B13C98" w:rsidP="00AB4DD0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D18C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86F98" w:rsidRDefault="00886F98" w:rsidP="00AB4DD0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4-5:30pm</w:t>
                            </w:r>
                          </w:p>
                          <w:p w:rsidR="00B13C98" w:rsidRPr="001D18C2" w:rsidRDefault="00572D0E" w:rsidP="00AB4DD0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D18C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Where</w:t>
                            </w:r>
                            <w:r w:rsidRPr="001D18C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1306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Reich</w:t>
                            </w:r>
                            <w:r w:rsidR="00B13C98" w:rsidRPr="001D18C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Room</w:t>
                            </w:r>
                          </w:p>
                          <w:p w:rsidR="00572D0E" w:rsidRPr="001D18C2" w:rsidRDefault="00572D0E" w:rsidP="00AB4DD0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D18C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How to Join: </w:t>
                            </w:r>
                            <w:r w:rsidRPr="001D18C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Call 757-683-4401 </w:t>
                            </w:r>
                            <w:r w:rsidR="00B13C98" w:rsidRPr="001D18C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to sign up</w:t>
                            </w:r>
                            <w:r w:rsidR="00623E8B" w:rsidRPr="001D18C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for a session</w:t>
                            </w:r>
                            <w:r w:rsidR="00B13C98" w:rsidRPr="001D18C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today!</w:t>
                            </w:r>
                          </w:p>
                          <w:p w:rsidR="00572D0E" w:rsidRPr="001D18C2" w:rsidRDefault="00572D0E" w:rsidP="00AB4DD0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D18C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Cost to </w:t>
                            </w:r>
                            <w:r w:rsidR="00CF731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Attend</w:t>
                            </w:r>
                            <w:r w:rsidRPr="001D18C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 FREE</w:t>
                            </w:r>
                          </w:p>
                          <w:p w:rsidR="00572D0E" w:rsidRPr="001D18C2" w:rsidRDefault="00572D0E" w:rsidP="00AB4DD0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</w:pPr>
                            <w:r w:rsidRPr="00CF73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*</w:t>
                            </w:r>
                            <w:r w:rsidRPr="00CF731F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Note: </w:t>
                            </w:r>
                            <w:r w:rsidR="00623E8B" w:rsidRPr="00CF731F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Discussion groups offer community support an</w:t>
                            </w:r>
                            <w:r w:rsidR="00C3558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d encouragement in an open forum and are not considered therapy groups</w:t>
                            </w:r>
                            <w:r w:rsidR="00623E8B" w:rsidRPr="00CF731F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CF731F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Must be a</w:t>
                            </w:r>
                            <w:r w:rsidR="00CF731F" w:rsidRPr="00CF731F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n ODU student and</w:t>
                            </w:r>
                            <w:r w:rsidRPr="00CF731F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 registered for at least 6 credits </w:t>
                            </w:r>
                            <w:r w:rsidR="00623E8B" w:rsidRPr="00CF731F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="00FD419B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o be eligible for participation.  No intake required. </w:t>
                            </w:r>
                          </w:p>
                          <w:p w:rsidR="00572D0E" w:rsidRPr="001D18C2" w:rsidRDefault="00572D0E" w:rsidP="001E7761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</w:p>
                          <w:p w:rsidR="00572D0E" w:rsidRPr="00F52F46" w:rsidRDefault="00572D0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25pt;margin-top:215.25pt;width:456.75pt;height:6in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" o:allowincell="f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8pt,18pt,18pt,18pt">
                  <w:txbxContent>
                    <w:p w:rsidR="00572D0E" w:rsidRPr="001D18C2" w:rsidRDefault="00572D0E" w:rsidP="00A7189E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D18C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Mind Body Wellness </w:t>
                      </w:r>
                      <w:r w:rsidR="00B13C98" w:rsidRPr="001D18C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Discussion</w:t>
                      </w:r>
                      <w:r w:rsidRPr="001D18C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Information</w:t>
                      </w:r>
                    </w:p>
                    <w:p w:rsidR="00C35580" w:rsidRDefault="00C35580" w:rsidP="00C35580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Sessions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  <w:gridCol w:w="5428"/>
                      </w:tblGrid>
                      <w:tr w:rsidR="00C35580" w:rsidTr="00C35580">
                        <w:tc>
                          <w:tcPr>
                            <w:tcW w:w="2988" w:type="dxa"/>
                          </w:tcPr>
                          <w:p w:rsidR="00C35580" w:rsidRDefault="00C35580" w:rsidP="00AB4DD0">
                            <w:pPr>
                              <w:spacing w:after="1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February 27th</w:t>
                            </w:r>
                          </w:p>
                        </w:tc>
                        <w:tc>
                          <w:tcPr>
                            <w:tcW w:w="5428" w:type="dxa"/>
                          </w:tcPr>
                          <w:p w:rsidR="00C35580" w:rsidRDefault="00C35580" w:rsidP="00AB4DD0">
                            <w:pPr>
                              <w:spacing w:after="1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What is my stress profile?</w:t>
                            </w:r>
                          </w:p>
                        </w:tc>
                      </w:tr>
                      <w:tr w:rsidR="00C35580" w:rsidTr="00C35580">
                        <w:tc>
                          <w:tcPr>
                            <w:tcW w:w="2988" w:type="dxa"/>
                          </w:tcPr>
                          <w:p w:rsidR="00C35580" w:rsidRDefault="00C35580" w:rsidP="00AB4DD0">
                            <w:pPr>
                              <w:spacing w:after="1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March 6th</w:t>
                            </w:r>
                          </w:p>
                        </w:tc>
                        <w:tc>
                          <w:tcPr>
                            <w:tcW w:w="5428" w:type="dxa"/>
                          </w:tcPr>
                          <w:p w:rsidR="00C35580" w:rsidRDefault="00C35580" w:rsidP="00AB4DD0">
                            <w:pPr>
                              <w:spacing w:after="1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The Mind &amp; Body Connection</w:t>
                            </w:r>
                          </w:p>
                        </w:tc>
                      </w:tr>
                      <w:tr w:rsidR="00C35580" w:rsidTr="00C35580">
                        <w:tc>
                          <w:tcPr>
                            <w:tcW w:w="2988" w:type="dxa"/>
                          </w:tcPr>
                          <w:p w:rsidR="00C35580" w:rsidRDefault="00C35580" w:rsidP="00AB4DD0">
                            <w:pPr>
                              <w:spacing w:after="1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April 3</w:t>
                            </w:r>
                            <w:r w:rsidRPr="00C35580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5428" w:type="dxa"/>
                          </w:tcPr>
                          <w:p w:rsidR="00C35580" w:rsidRDefault="00C35580" w:rsidP="00C35580">
                            <w:pPr>
                              <w:spacing w:after="1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Beliefs that lead to Anxiety</w:t>
                            </w:r>
                          </w:p>
                        </w:tc>
                      </w:tr>
                      <w:tr w:rsidR="00C35580" w:rsidTr="00C35580">
                        <w:tc>
                          <w:tcPr>
                            <w:tcW w:w="2988" w:type="dxa"/>
                          </w:tcPr>
                          <w:p w:rsidR="00C35580" w:rsidRDefault="00C35580" w:rsidP="00AB4DD0">
                            <w:pPr>
                              <w:spacing w:after="1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May 1st</w:t>
                            </w:r>
                          </w:p>
                        </w:tc>
                        <w:tc>
                          <w:tcPr>
                            <w:tcW w:w="5428" w:type="dxa"/>
                          </w:tcPr>
                          <w:p w:rsidR="00C35580" w:rsidRDefault="00C35580" w:rsidP="00AB4DD0">
                            <w:pPr>
                              <w:spacing w:after="12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Strategies to Cope with Stress</w:t>
                            </w:r>
                          </w:p>
                        </w:tc>
                      </w:tr>
                    </w:tbl>
                    <w:p w:rsidR="00572D0E" w:rsidRPr="001D18C2" w:rsidRDefault="00B13C98" w:rsidP="00AB4DD0">
                      <w:pPr>
                        <w:spacing w:after="120" w:line="24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D18C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86F98" w:rsidRDefault="00886F98" w:rsidP="00AB4DD0">
                      <w:pPr>
                        <w:spacing w:after="120" w:line="24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Time: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4-5:30pm</w:t>
                      </w:r>
                    </w:p>
                    <w:p w:rsidR="00B13C98" w:rsidRPr="001D18C2" w:rsidRDefault="00572D0E" w:rsidP="00AB4DD0">
                      <w:pPr>
                        <w:spacing w:after="120" w:line="24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D18C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Where</w:t>
                      </w:r>
                      <w:r w:rsidRPr="001D18C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: </w:t>
                      </w:r>
                      <w:r w:rsidR="0031306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Reich</w:t>
                      </w:r>
                      <w:r w:rsidR="00B13C98" w:rsidRPr="001D18C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Room</w:t>
                      </w:r>
                    </w:p>
                    <w:p w:rsidR="00572D0E" w:rsidRPr="001D18C2" w:rsidRDefault="00572D0E" w:rsidP="00AB4DD0">
                      <w:pPr>
                        <w:spacing w:after="120" w:line="24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D18C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How to Join: </w:t>
                      </w:r>
                      <w:r w:rsidRPr="001D18C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Call 757-683-4401 </w:t>
                      </w:r>
                      <w:r w:rsidR="00B13C98" w:rsidRPr="001D18C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to sign up</w:t>
                      </w:r>
                      <w:r w:rsidR="00623E8B" w:rsidRPr="001D18C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for a session</w:t>
                      </w:r>
                      <w:r w:rsidR="00B13C98" w:rsidRPr="001D18C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today!</w:t>
                      </w:r>
                    </w:p>
                    <w:p w:rsidR="00572D0E" w:rsidRPr="001D18C2" w:rsidRDefault="00572D0E" w:rsidP="00AB4DD0">
                      <w:pPr>
                        <w:spacing w:after="120" w:line="24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D18C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Cost to </w:t>
                      </w:r>
                      <w:r w:rsidR="00CF731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Attend</w:t>
                      </w:r>
                      <w:r w:rsidRPr="001D18C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 FREE</w:t>
                      </w:r>
                    </w:p>
                    <w:p w:rsidR="00572D0E" w:rsidRPr="001D18C2" w:rsidRDefault="00572D0E" w:rsidP="00AB4DD0">
                      <w:pPr>
                        <w:spacing w:after="120" w:line="240" w:lineRule="auto"/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</w:pPr>
                      <w:r w:rsidRPr="00CF73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*</w:t>
                      </w:r>
                      <w:r w:rsidRPr="00CF731F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Note: </w:t>
                      </w:r>
                      <w:r w:rsidR="00623E8B" w:rsidRPr="00CF731F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Discussion groups offer community support an</w:t>
                      </w:r>
                      <w:r w:rsidR="00C3558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d encouragement in an open forum and are not considered therapy groups</w:t>
                      </w:r>
                      <w:r w:rsidR="00623E8B" w:rsidRPr="00CF731F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.  </w:t>
                      </w:r>
                      <w:r w:rsidRPr="00CF731F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Must be a</w:t>
                      </w:r>
                      <w:r w:rsidR="00CF731F" w:rsidRPr="00CF731F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n ODU student and</w:t>
                      </w:r>
                      <w:r w:rsidRPr="00CF731F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 registered for at least 6 credits </w:t>
                      </w:r>
                      <w:r w:rsidR="00623E8B" w:rsidRPr="00CF731F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t</w:t>
                      </w:r>
                      <w:r w:rsidR="00FD419B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o be eligible for participation.  No intake required. </w:t>
                      </w:r>
                    </w:p>
                    <w:p w:rsidR="00572D0E" w:rsidRPr="001D18C2" w:rsidRDefault="00572D0E" w:rsidP="001E7761">
                      <w:p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</w:p>
                    <w:p w:rsidR="00572D0E" w:rsidRPr="00F52F46" w:rsidRDefault="00572D0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gramStart"/>
      <w:r w:rsidR="00F52F46" w:rsidRPr="006E3501"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  <w:t>to</w:t>
      </w:r>
      <w:proofErr w:type="gramEnd"/>
      <w:r w:rsidR="00F52F46" w:rsidRPr="006E3501"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  <w:t xml:space="preserve"> understanding stress and health while reducing your levels of stres</w:t>
      </w:r>
      <w:r w:rsidR="0050452C" w:rsidRPr="006E3501"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  <w:t>s</w:t>
      </w:r>
      <w:r w:rsidR="00E14C52">
        <w:rPr>
          <w:rFonts w:asciiTheme="majorHAnsi" w:eastAsiaTheme="majorEastAsia" w:hAnsiTheme="majorHAnsi" w:cstheme="majorBidi"/>
          <w:b/>
          <w:iCs/>
          <w:color w:val="002060"/>
          <w:sz w:val="28"/>
          <w:szCs w:val="28"/>
        </w:rPr>
        <w:t>!</w:t>
      </w:r>
      <w:bookmarkStart w:id="0" w:name="_GoBack"/>
      <w:bookmarkEnd w:id="0"/>
    </w:p>
    <w:p w:rsidR="00572D0E" w:rsidRDefault="00497A03" w:rsidP="00497A03">
      <w:pPr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</w:pPr>
      <w:r w:rsidRPr="00A7189E"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  <w:tab/>
      </w:r>
      <w:r w:rsidRPr="00A7189E"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  <w:tab/>
      </w:r>
      <w:r w:rsidRPr="00A7189E"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  <w:tab/>
      </w:r>
      <w:r w:rsidRPr="00A7189E"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  <w:tab/>
      </w:r>
      <w:r w:rsidRPr="00A7189E"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  <w:tab/>
      </w:r>
      <w:r w:rsidRPr="00A7189E"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  <w:tab/>
      </w:r>
    </w:p>
    <w:sectPr w:rsidR="00572D0E" w:rsidSect="00572D0E">
      <w:footerReference w:type="default" r:id="rId10"/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0E" w:rsidRDefault="00572D0E" w:rsidP="008A409C">
      <w:pPr>
        <w:spacing w:after="0" w:line="240" w:lineRule="auto"/>
      </w:pPr>
      <w:r>
        <w:separator/>
      </w:r>
    </w:p>
  </w:endnote>
  <w:endnote w:type="continuationSeparator" w:id="0">
    <w:p w:rsidR="00572D0E" w:rsidRDefault="00572D0E" w:rsidP="008A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0E" w:rsidRDefault="00572D0E" w:rsidP="008A409C">
    <w:pPr>
      <w:pStyle w:val="Footer"/>
      <w:jc w:val="center"/>
    </w:pPr>
  </w:p>
  <w:p w:rsidR="00572D0E" w:rsidRDefault="00572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0E" w:rsidRDefault="00572D0E" w:rsidP="008A409C">
      <w:pPr>
        <w:spacing w:after="0" w:line="240" w:lineRule="auto"/>
      </w:pPr>
      <w:r>
        <w:separator/>
      </w:r>
    </w:p>
  </w:footnote>
  <w:footnote w:type="continuationSeparator" w:id="0">
    <w:p w:rsidR="00572D0E" w:rsidRDefault="00572D0E" w:rsidP="008A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3D6"/>
    <w:multiLevelType w:val="hybridMultilevel"/>
    <w:tmpl w:val="ED0ED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C7346B"/>
    <w:multiLevelType w:val="hybridMultilevel"/>
    <w:tmpl w:val="42E6FC9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9D"/>
    <w:rsid w:val="00033239"/>
    <w:rsid w:val="000464C5"/>
    <w:rsid w:val="0007644F"/>
    <w:rsid w:val="000E49E2"/>
    <w:rsid w:val="000E4CCC"/>
    <w:rsid w:val="001D0DF4"/>
    <w:rsid w:val="001D18C2"/>
    <w:rsid w:val="001E7761"/>
    <w:rsid w:val="00230B2E"/>
    <w:rsid w:val="0024169D"/>
    <w:rsid w:val="002C19A9"/>
    <w:rsid w:val="00313063"/>
    <w:rsid w:val="00333761"/>
    <w:rsid w:val="00497A03"/>
    <w:rsid w:val="004E0499"/>
    <w:rsid w:val="0050452C"/>
    <w:rsid w:val="00532A48"/>
    <w:rsid w:val="00572D0E"/>
    <w:rsid w:val="00585FA0"/>
    <w:rsid w:val="005C53FB"/>
    <w:rsid w:val="005F4811"/>
    <w:rsid w:val="006136D2"/>
    <w:rsid w:val="00623E8B"/>
    <w:rsid w:val="00662E75"/>
    <w:rsid w:val="00676E0D"/>
    <w:rsid w:val="006E3501"/>
    <w:rsid w:val="007837B0"/>
    <w:rsid w:val="00804087"/>
    <w:rsid w:val="00836E9D"/>
    <w:rsid w:val="00861C4D"/>
    <w:rsid w:val="00873941"/>
    <w:rsid w:val="00886F98"/>
    <w:rsid w:val="00892D5D"/>
    <w:rsid w:val="008A409C"/>
    <w:rsid w:val="0094207B"/>
    <w:rsid w:val="009877E3"/>
    <w:rsid w:val="009C4C99"/>
    <w:rsid w:val="00A04865"/>
    <w:rsid w:val="00A15076"/>
    <w:rsid w:val="00A7189E"/>
    <w:rsid w:val="00AB4DD0"/>
    <w:rsid w:val="00AD2F07"/>
    <w:rsid w:val="00B13C98"/>
    <w:rsid w:val="00C35580"/>
    <w:rsid w:val="00C832EB"/>
    <w:rsid w:val="00C936E2"/>
    <w:rsid w:val="00CC5416"/>
    <w:rsid w:val="00CC7530"/>
    <w:rsid w:val="00CE225A"/>
    <w:rsid w:val="00CF731F"/>
    <w:rsid w:val="00DC0F95"/>
    <w:rsid w:val="00E14C52"/>
    <w:rsid w:val="00E44FD3"/>
    <w:rsid w:val="00E6391C"/>
    <w:rsid w:val="00E77EB1"/>
    <w:rsid w:val="00EA5D13"/>
    <w:rsid w:val="00EC74AB"/>
    <w:rsid w:val="00F27181"/>
    <w:rsid w:val="00F33FD8"/>
    <w:rsid w:val="00F406AB"/>
    <w:rsid w:val="00F52F46"/>
    <w:rsid w:val="00FB30D7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9C"/>
  </w:style>
  <w:style w:type="paragraph" w:styleId="Footer">
    <w:name w:val="footer"/>
    <w:basedOn w:val="Normal"/>
    <w:link w:val="FooterChar"/>
    <w:uiPriority w:val="99"/>
    <w:unhideWhenUsed/>
    <w:rsid w:val="008A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9C"/>
  </w:style>
  <w:style w:type="character" w:styleId="Hyperlink">
    <w:name w:val="Hyperlink"/>
    <w:basedOn w:val="DefaultParagraphFont"/>
    <w:uiPriority w:val="99"/>
    <w:unhideWhenUsed/>
    <w:rsid w:val="008A4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A03"/>
    <w:pPr>
      <w:ind w:left="720"/>
      <w:contextualSpacing/>
    </w:pPr>
  </w:style>
  <w:style w:type="table" w:styleId="TableGrid">
    <w:name w:val="Table Grid"/>
    <w:basedOn w:val="TableNormal"/>
    <w:uiPriority w:val="59"/>
    <w:rsid w:val="0057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9C"/>
  </w:style>
  <w:style w:type="paragraph" w:styleId="Footer">
    <w:name w:val="footer"/>
    <w:basedOn w:val="Normal"/>
    <w:link w:val="FooterChar"/>
    <w:uiPriority w:val="99"/>
    <w:unhideWhenUsed/>
    <w:rsid w:val="008A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9C"/>
  </w:style>
  <w:style w:type="character" w:styleId="Hyperlink">
    <w:name w:val="Hyperlink"/>
    <w:basedOn w:val="DefaultParagraphFont"/>
    <w:uiPriority w:val="99"/>
    <w:unhideWhenUsed/>
    <w:rsid w:val="008A4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A03"/>
    <w:pPr>
      <w:ind w:left="720"/>
      <w:contextualSpacing/>
    </w:pPr>
  </w:style>
  <w:style w:type="table" w:styleId="TableGrid">
    <w:name w:val="Table Grid"/>
    <w:basedOn w:val="TableNormal"/>
    <w:uiPriority w:val="59"/>
    <w:rsid w:val="0057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2F7C-A6BF-4491-9B31-5693F3CE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2013-02-05T14:11:00Z</dcterms:created>
  <dcterms:modified xsi:type="dcterms:W3CDTF">2013-02-05T14:11:00Z</dcterms:modified>
</cp:coreProperties>
</file>